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40BD" w14:textId="77777777" w:rsidR="00882BD6" w:rsidRDefault="00882BD6" w:rsidP="00882BD6">
      <w:pPr>
        <w:rPr>
          <w:rFonts w:ascii="Averta PE" w:hAnsi="Averta PE"/>
          <w:b/>
          <w:bCs/>
          <w:sz w:val="22"/>
          <w:szCs w:val="22"/>
          <w:lang w:val="bg-BG"/>
        </w:rPr>
      </w:pPr>
      <w:r>
        <w:rPr>
          <w:noProof/>
        </w:rPr>
        <w:drawing>
          <wp:inline distT="0" distB="0" distL="0" distR="0" wp14:anchorId="7E26DB07" wp14:editId="4EA8A44A">
            <wp:extent cx="1743075" cy="431681"/>
            <wp:effectExtent l="0" t="0" r="0" b="6985"/>
            <wp:docPr id="15054194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695" cy="435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E37F9" w14:textId="77777777" w:rsidR="00882BD6" w:rsidRDefault="00882BD6" w:rsidP="00882BD6">
      <w:pPr>
        <w:rPr>
          <w:rFonts w:ascii="Averta PE" w:hAnsi="Averta PE"/>
          <w:b/>
          <w:bCs/>
          <w:sz w:val="22"/>
          <w:szCs w:val="22"/>
          <w:lang w:val="bg-BG"/>
        </w:rPr>
      </w:pPr>
    </w:p>
    <w:p w14:paraId="781CFEA7" w14:textId="77777777" w:rsidR="00882BD6" w:rsidRDefault="00882BD6" w:rsidP="00882BD6">
      <w:pPr>
        <w:rPr>
          <w:rFonts w:ascii="Averta PE" w:hAnsi="Averta PE"/>
          <w:b/>
          <w:bCs/>
          <w:sz w:val="22"/>
          <w:szCs w:val="22"/>
          <w:lang w:val="bg-BG"/>
        </w:rPr>
      </w:pPr>
    </w:p>
    <w:p w14:paraId="3C62EE85" w14:textId="46564EE2" w:rsidR="0021325E" w:rsidRPr="009C6733" w:rsidRDefault="0021325E" w:rsidP="00882BD6">
      <w:pPr>
        <w:jc w:val="center"/>
        <w:rPr>
          <w:rFonts w:ascii="Averta PE" w:hAnsi="Averta PE"/>
          <w:b/>
          <w:bCs/>
          <w:color w:val="002060"/>
          <w:sz w:val="22"/>
          <w:szCs w:val="22"/>
          <w:lang w:val="bg-BG"/>
        </w:rPr>
      </w:pPr>
      <w:r w:rsidRPr="009C6733">
        <w:rPr>
          <w:rFonts w:ascii="Averta PE" w:hAnsi="Averta PE"/>
          <w:b/>
          <w:bCs/>
          <w:color w:val="002060"/>
          <w:sz w:val="22"/>
          <w:szCs w:val="22"/>
          <w:lang w:val="bg-BG"/>
        </w:rPr>
        <w:t>ЗАДАНИЕ</w:t>
      </w:r>
    </w:p>
    <w:p w14:paraId="4E535ADF" w14:textId="77777777" w:rsidR="009C6733" w:rsidRDefault="0021325E" w:rsidP="00882BD6">
      <w:pPr>
        <w:jc w:val="center"/>
        <w:rPr>
          <w:rFonts w:ascii="Averta PE" w:hAnsi="Averta PE"/>
          <w:color w:val="002060"/>
          <w:sz w:val="22"/>
          <w:szCs w:val="22"/>
          <w:lang w:val="bg-BG"/>
        </w:rPr>
      </w:pPr>
      <w:r w:rsidRPr="009C6733">
        <w:rPr>
          <w:rFonts w:ascii="Averta PE" w:hAnsi="Averta PE"/>
          <w:color w:val="002060"/>
          <w:sz w:val="22"/>
          <w:szCs w:val="22"/>
          <w:lang w:val="bg-BG"/>
        </w:rPr>
        <w:t xml:space="preserve">за </w:t>
      </w:r>
      <w:r w:rsidR="0027259B" w:rsidRPr="009C6733">
        <w:rPr>
          <w:rFonts w:ascii="Averta PE" w:hAnsi="Averta PE"/>
          <w:color w:val="002060"/>
          <w:sz w:val="22"/>
          <w:szCs w:val="22"/>
          <w:lang w:val="bg-BG"/>
        </w:rPr>
        <w:t>изпълнение на услуга</w:t>
      </w:r>
      <w:r w:rsidR="00B01768" w:rsidRPr="009C6733">
        <w:rPr>
          <w:rFonts w:ascii="Averta PE" w:hAnsi="Averta PE"/>
          <w:color w:val="002060"/>
          <w:sz w:val="22"/>
          <w:szCs w:val="22"/>
          <w:lang w:val="bg-BG"/>
        </w:rPr>
        <w:t>:</w:t>
      </w:r>
      <w:r w:rsidR="00882BD6" w:rsidRPr="009C6733">
        <w:rPr>
          <w:rFonts w:ascii="Averta PE" w:hAnsi="Averta PE"/>
          <w:color w:val="002060"/>
          <w:sz w:val="22"/>
          <w:szCs w:val="22"/>
          <w:lang w:val="bg-BG"/>
        </w:rPr>
        <w:t xml:space="preserve"> </w:t>
      </w:r>
      <w:r w:rsidR="00FA27B3" w:rsidRPr="009C6733">
        <w:rPr>
          <w:rFonts w:ascii="Averta PE" w:hAnsi="Averta PE"/>
          <w:color w:val="002060"/>
          <w:sz w:val="22"/>
          <w:szCs w:val="22"/>
          <w:lang w:val="bg-BG"/>
        </w:rPr>
        <w:t>Д</w:t>
      </w:r>
      <w:r w:rsidR="008F0EE1" w:rsidRPr="009C6733">
        <w:rPr>
          <w:rFonts w:ascii="Averta PE" w:hAnsi="Averta PE"/>
          <w:color w:val="002060"/>
          <w:sz w:val="22"/>
          <w:szCs w:val="22"/>
          <w:lang w:val="bg-BG"/>
        </w:rPr>
        <w:t>оставчик на услуги за</w:t>
      </w:r>
      <w:bookmarkStart w:id="0" w:name="_Hlk180141617"/>
      <w:r w:rsidR="002315B8" w:rsidRPr="009C6733">
        <w:rPr>
          <w:rFonts w:ascii="Averta PE" w:hAnsi="Averta PE"/>
          <w:color w:val="002060"/>
          <w:sz w:val="22"/>
          <w:szCs w:val="22"/>
          <w:lang w:val="bg-BG"/>
        </w:rPr>
        <w:t xml:space="preserve"> </w:t>
      </w:r>
      <w:r w:rsidR="009C6733" w:rsidRPr="009C6733">
        <w:rPr>
          <w:rFonts w:ascii="Averta PE" w:hAnsi="Averta PE"/>
          <w:color w:val="002060"/>
          <w:sz w:val="22"/>
          <w:szCs w:val="22"/>
          <w:lang w:val="bg-BG"/>
        </w:rPr>
        <w:t>физическа охрана на имуществото на физически или юридически лица</w:t>
      </w:r>
      <w:bookmarkStart w:id="1" w:name="_Hlk179015538"/>
      <w:r w:rsidR="00BA3F4B" w:rsidRPr="009C6733">
        <w:rPr>
          <w:rFonts w:ascii="Averta PE" w:hAnsi="Averta PE"/>
          <w:color w:val="002060"/>
          <w:sz w:val="22"/>
          <w:szCs w:val="22"/>
          <w:lang w:val="bg-BG"/>
        </w:rPr>
        <w:t xml:space="preserve"> </w:t>
      </w:r>
      <w:r w:rsidR="000C7468" w:rsidRPr="009C6733">
        <w:rPr>
          <w:rFonts w:ascii="Averta PE" w:hAnsi="Averta PE"/>
          <w:color w:val="002060"/>
          <w:sz w:val="22"/>
          <w:szCs w:val="22"/>
          <w:lang w:val="bg-BG"/>
        </w:rPr>
        <w:t xml:space="preserve"> </w:t>
      </w:r>
      <w:bookmarkEnd w:id="0"/>
      <w:r w:rsidR="000C7468" w:rsidRPr="009C6733">
        <w:rPr>
          <w:rFonts w:ascii="Averta PE" w:hAnsi="Averta PE"/>
          <w:color w:val="002060"/>
          <w:sz w:val="22"/>
          <w:szCs w:val="22"/>
          <w:lang w:val="bg-BG"/>
        </w:rPr>
        <w:t>на офисите и</w:t>
      </w:r>
      <w:r w:rsidR="00880672" w:rsidRPr="009C6733">
        <w:rPr>
          <w:rFonts w:ascii="Averta PE" w:hAnsi="Averta PE"/>
          <w:color w:val="002060"/>
          <w:sz w:val="22"/>
          <w:szCs w:val="22"/>
          <w:lang w:val="bg-BG"/>
        </w:rPr>
        <w:t xml:space="preserve"> </w:t>
      </w:r>
      <w:r w:rsidR="000C7468" w:rsidRPr="009C6733">
        <w:rPr>
          <w:rFonts w:ascii="Averta PE" w:hAnsi="Averta PE"/>
          <w:color w:val="002060"/>
          <w:sz w:val="22"/>
          <w:szCs w:val="22"/>
          <w:lang w:val="bg-BG"/>
        </w:rPr>
        <w:t>оп</w:t>
      </w:r>
      <w:r w:rsidR="00880672" w:rsidRPr="009C6733">
        <w:rPr>
          <w:rFonts w:ascii="Averta PE" w:hAnsi="Averta PE"/>
          <w:color w:val="002060"/>
          <w:sz w:val="22"/>
          <w:szCs w:val="22"/>
          <w:lang w:val="bg-BG"/>
        </w:rPr>
        <w:t>еративните салони</w:t>
      </w:r>
      <w:r w:rsidR="00FD4EAB" w:rsidRPr="009C6733">
        <w:rPr>
          <w:rFonts w:ascii="Averta PE" w:hAnsi="Averta PE"/>
          <w:color w:val="002060"/>
          <w:sz w:val="22"/>
          <w:szCs w:val="22"/>
          <w:lang w:val="bg-BG"/>
        </w:rPr>
        <w:t xml:space="preserve"> н</w:t>
      </w:r>
      <w:r w:rsidR="00D11651" w:rsidRPr="009C6733">
        <w:rPr>
          <w:rFonts w:ascii="Averta PE" w:hAnsi="Averta PE"/>
          <w:color w:val="002060"/>
          <w:sz w:val="22"/>
          <w:szCs w:val="22"/>
          <w:lang w:val="bg-BG"/>
        </w:rPr>
        <w:t>а</w:t>
      </w:r>
      <w:bookmarkStart w:id="2" w:name="_Hlk177030808"/>
      <w:r w:rsidR="006E75F3" w:rsidRPr="009C6733">
        <w:rPr>
          <w:rFonts w:ascii="Averta PE" w:hAnsi="Averta PE"/>
          <w:color w:val="002060"/>
          <w:sz w:val="22"/>
          <w:szCs w:val="22"/>
          <w:lang w:val="bg-BG"/>
        </w:rPr>
        <w:t xml:space="preserve"> </w:t>
      </w:r>
    </w:p>
    <w:p w14:paraId="5529929C" w14:textId="3FB643C9" w:rsidR="00D11651" w:rsidRPr="009C6733" w:rsidRDefault="006E75F3" w:rsidP="00882BD6">
      <w:pPr>
        <w:jc w:val="center"/>
        <w:rPr>
          <w:rFonts w:ascii="Averta PE" w:hAnsi="Averta PE"/>
          <w:color w:val="002060"/>
          <w:sz w:val="22"/>
          <w:szCs w:val="22"/>
          <w:lang w:val="bg-BG"/>
        </w:rPr>
      </w:pPr>
      <w:r w:rsidRPr="009C6733">
        <w:rPr>
          <w:rFonts w:ascii="Averta PE" w:hAnsi="Averta PE"/>
          <w:color w:val="002060"/>
          <w:sz w:val="22"/>
          <w:szCs w:val="22"/>
          <w:lang w:val="bg-BG"/>
        </w:rPr>
        <w:t>Алианц Банк България АД</w:t>
      </w:r>
      <w:bookmarkEnd w:id="1"/>
    </w:p>
    <w:bookmarkEnd w:id="2"/>
    <w:p w14:paraId="36EA5658" w14:textId="77777777" w:rsidR="0021325E" w:rsidRPr="005722F6" w:rsidRDefault="0021325E" w:rsidP="00B01768">
      <w:pPr>
        <w:jc w:val="center"/>
        <w:rPr>
          <w:rFonts w:ascii="Averta PE" w:hAnsi="Averta PE"/>
          <w:sz w:val="22"/>
          <w:szCs w:val="22"/>
          <w:lang w:val="bg-BG"/>
        </w:rPr>
      </w:pPr>
    </w:p>
    <w:p w14:paraId="56FF487B" w14:textId="77777777" w:rsidR="00345D91" w:rsidRPr="005722F6" w:rsidRDefault="00345D91" w:rsidP="00B01768">
      <w:pPr>
        <w:jc w:val="center"/>
        <w:rPr>
          <w:rFonts w:ascii="Averta PE" w:hAnsi="Averta PE"/>
          <w:sz w:val="22"/>
          <w:szCs w:val="22"/>
          <w:lang w:val="bg-BG"/>
        </w:rPr>
      </w:pPr>
    </w:p>
    <w:p w14:paraId="1A8C80B6" w14:textId="77777777" w:rsidR="00CF4EB4" w:rsidRPr="005722F6" w:rsidRDefault="008227C0" w:rsidP="00CF4EB4">
      <w:pPr>
        <w:numPr>
          <w:ilvl w:val="0"/>
          <w:numId w:val="15"/>
        </w:numPr>
        <w:jc w:val="both"/>
        <w:rPr>
          <w:rFonts w:ascii="Averta PE" w:hAnsi="Averta PE"/>
          <w:b/>
          <w:sz w:val="22"/>
          <w:szCs w:val="22"/>
          <w:lang w:val="bg-BG"/>
        </w:rPr>
      </w:pPr>
      <w:r w:rsidRPr="005722F6">
        <w:rPr>
          <w:rFonts w:ascii="Averta PE" w:hAnsi="Averta PE"/>
          <w:b/>
          <w:sz w:val="22"/>
          <w:szCs w:val="22"/>
          <w:lang w:val="bg-BG"/>
        </w:rPr>
        <w:t>Обща информация</w:t>
      </w:r>
      <w:r w:rsidR="00475F74" w:rsidRPr="005722F6">
        <w:rPr>
          <w:rFonts w:ascii="Averta PE" w:hAnsi="Averta PE"/>
          <w:b/>
          <w:sz w:val="22"/>
          <w:szCs w:val="22"/>
          <w:lang w:val="bg-BG"/>
        </w:rPr>
        <w:t>.</w:t>
      </w:r>
    </w:p>
    <w:p w14:paraId="1B327A6B" w14:textId="77777777" w:rsidR="00475F74" w:rsidRPr="005722F6" w:rsidRDefault="00475F74" w:rsidP="00475F74">
      <w:pPr>
        <w:ind w:left="1440"/>
        <w:jc w:val="both"/>
        <w:rPr>
          <w:rFonts w:ascii="Averta PE" w:hAnsi="Averta PE"/>
          <w:b/>
          <w:sz w:val="22"/>
          <w:szCs w:val="22"/>
          <w:lang w:val="bg-BG"/>
        </w:rPr>
      </w:pPr>
    </w:p>
    <w:p w14:paraId="49B7CDCD" w14:textId="5B751BAA" w:rsidR="00420942" w:rsidRPr="005722F6" w:rsidRDefault="00FE3C15" w:rsidP="00CF4EB4">
      <w:pPr>
        <w:ind w:right="-96"/>
        <w:jc w:val="both"/>
        <w:rPr>
          <w:rFonts w:ascii="Averta PE" w:hAnsi="Averta PE" w:cs="Arial"/>
          <w:sz w:val="22"/>
          <w:szCs w:val="22"/>
          <w:lang w:val="ru-RU"/>
        </w:rPr>
      </w:pPr>
      <w:r w:rsidRPr="005722F6">
        <w:rPr>
          <w:rFonts w:ascii="Averta PE" w:hAnsi="Averta PE" w:cs="Arial"/>
          <w:sz w:val="22"/>
          <w:szCs w:val="22"/>
          <w:lang w:val="ru-RU"/>
        </w:rPr>
        <w:t>Конкурсът се провежда за избор на Изпълнител</w:t>
      </w:r>
      <w:r w:rsidR="00FD53F5" w:rsidRPr="005722F6">
        <w:rPr>
          <w:rFonts w:ascii="Averta PE" w:hAnsi="Averta PE" w:cs="Arial"/>
          <w:sz w:val="22"/>
          <w:szCs w:val="22"/>
          <w:lang w:val="ru-RU"/>
        </w:rPr>
        <w:t xml:space="preserve"> за осигуряване </w:t>
      </w:r>
      <w:r w:rsidR="009B042E" w:rsidRPr="005722F6">
        <w:rPr>
          <w:rFonts w:ascii="Averta PE" w:hAnsi="Averta PE" w:cs="Arial"/>
          <w:sz w:val="22"/>
          <w:szCs w:val="22"/>
          <w:lang w:val="ru-RU"/>
        </w:rPr>
        <w:t>на</w:t>
      </w:r>
      <w:r w:rsidR="00006852" w:rsidRPr="005722F6">
        <w:rPr>
          <w:rFonts w:ascii="Averta PE" w:hAnsi="Averta PE" w:cs="Arial"/>
          <w:sz w:val="22"/>
          <w:szCs w:val="22"/>
          <w:lang w:val="ru-RU"/>
        </w:rPr>
        <w:t xml:space="preserve"> </w:t>
      </w:r>
      <w:r w:rsidR="009C6733" w:rsidRPr="005722F6">
        <w:rPr>
          <w:rFonts w:ascii="Averta PE" w:hAnsi="Averta PE" w:cs="Arial"/>
          <w:sz w:val="22"/>
          <w:szCs w:val="22"/>
          <w:lang w:val="ru-RU"/>
        </w:rPr>
        <w:t>физическа охрана на имуществото на физически или юридически лица</w:t>
      </w:r>
      <w:r w:rsidR="00EB7A09" w:rsidRPr="005722F6">
        <w:rPr>
          <w:rFonts w:ascii="Averta PE" w:hAnsi="Averta PE" w:cs="Arial"/>
          <w:sz w:val="22"/>
          <w:szCs w:val="22"/>
          <w:lang w:val="ru-RU"/>
        </w:rPr>
        <w:t xml:space="preserve"> </w:t>
      </w:r>
      <w:r w:rsidR="00234E37" w:rsidRPr="005722F6">
        <w:rPr>
          <w:rFonts w:ascii="Averta PE" w:hAnsi="Averta PE" w:cs="Arial"/>
          <w:sz w:val="22"/>
          <w:szCs w:val="22"/>
          <w:lang w:val="ru-RU"/>
        </w:rPr>
        <w:t>на офисите и оперативните салони на Алианц Банк България</w:t>
      </w:r>
      <w:r w:rsidR="009C6733">
        <w:rPr>
          <w:rFonts w:ascii="Averta PE" w:hAnsi="Averta PE" w:cs="Arial"/>
          <w:sz w:val="22"/>
          <w:szCs w:val="22"/>
          <w:lang w:val="ru-RU"/>
        </w:rPr>
        <w:t xml:space="preserve">. </w:t>
      </w:r>
    </w:p>
    <w:p w14:paraId="02DA2F68" w14:textId="77777777" w:rsidR="006121A6" w:rsidRPr="005722F6" w:rsidRDefault="006121A6" w:rsidP="00CF4EB4">
      <w:pPr>
        <w:ind w:right="-96"/>
        <w:jc w:val="both"/>
        <w:rPr>
          <w:rFonts w:ascii="Averta PE" w:hAnsi="Averta PE"/>
          <w:sz w:val="22"/>
          <w:szCs w:val="22"/>
          <w:lang w:val="bg-BG"/>
        </w:rPr>
      </w:pPr>
    </w:p>
    <w:p w14:paraId="2B5EFCDA" w14:textId="77777777" w:rsidR="00CF4EB4" w:rsidRPr="005722F6" w:rsidRDefault="00CC0BA3" w:rsidP="00CF4EB4">
      <w:pPr>
        <w:numPr>
          <w:ilvl w:val="0"/>
          <w:numId w:val="15"/>
        </w:numPr>
        <w:jc w:val="both"/>
        <w:rPr>
          <w:rFonts w:ascii="Averta PE" w:hAnsi="Averta PE"/>
          <w:b/>
          <w:sz w:val="22"/>
          <w:szCs w:val="22"/>
          <w:lang w:val="bg-BG"/>
        </w:rPr>
      </w:pPr>
      <w:r w:rsidRPr="005722F6">
        <w:rPr>
          <w:rFonts w:ascii="Averta PE" w:hAnsi="Averta PE"/>
          <w:b/>
          <w:sz w:val="22"/>
          <w:szCs w:val="22"/>
          <w:lang w:val="bg-BG"/>
        </w:rPr>
        <w:t>Изходни данни</w:t>
      </w:r>
      <w:r w:rsidR="00420942" w:rsidRPr="005722F6">
        <w:rPr>
          <w:rFonts w:ascii="Averta PE" w:hAnsi="Averta PE"/>
          <w:b/>
          <w:sz w:val="22"/>
          <w:szCs w:val="22"/>
          <w:lang w:val="bg-BG"/>
        </w:rPr>
        <w:t>.</w:t>
      </w:r>
    </w:p>
    <w:p w14:paraId="761706B1" w14:textId="77777777" w:rsidR="00D11651" w:rsidRPr="005722F6" w:rsidRDefault="00D11651" w:rsidP="00C94F70">
      <w:pPr>
        <w:jc w:val="both"/>
        <w:rPr>
          <w:rFonts w:ascii="Averta PE" w:hAnsi="Averta PE" w:cs="Arial"/>
          <w:sz w:val="22"/>
          <w:szCs w:val="22"/>
          <w:lang w:val="bg-BG"/>
        </w:rPr>
      </w:pPr>
    </w:p>
    <w:p w14:paraId="6C68A9C9" w14:textId="0A1F7E3B" w:rsidR="00D11651" w:rsidRPr="005722F6" w:rsidRDefault="00641BE4" w:rsidP="00641BE4">
      <w:pPr>
        <w:jc w:val="both"/>
        <w:rPr>
          <w:rFonts w:ascii="Averta PE" w:hAnsi="Averta PE" w:cs="Arial"/>
          <w:sz w:val="22"/>
          <w:szCs w:val="22"/>
          <w:lang w:val="bg-BG"/>
        </w:rPr>
      </w:pPr>
      <w:r w:rsidRPr="005722F6">
        <w:rPr>
          <w:rFonts w:ascii="Averta PE" w:hAnsi="Averta PE" w:cs="Arial"/>
          <w:sz w:val="22"/>
          <w:szCs w:val="22"/>
          <w:lang w:val="bg-BG"/>
        </w:rPr>
        <w:t xml:space="preserve">      </w:t>
      </w:r>
      <w:r w:rsidR="00D11651" w:rsidRPr="005722F6">
        <w:rPr>
          <w:rFonts w:ascii="Averta PE" w:hAnsi="Averta PE" w:cs="Arial"/>
          <w:sz w:val="22"/>
          <w:szCs w:val="22"/>
          <w:lang w:val="bg-BG"/>
        </w:rPr>
        <w:t>Локациите за доставка са</w:t>
      </w:r>
      <w:r w:rsidR="00C031DB" w:rsidRPr="005722F6">
        <w:rPr>
          <w:rFonts w:ascii="Averta PE" w:hAnsi="Averta PE" w:cs="Arial"/>
          <w:sz w:val="22"/>
          <w:szCs w:val="22"/>
          <w:lang w:val="ru-RU"/>
        </w:rPr>
        <w:t xml:space="preserve"> </w:t>
      </w:r>
      <w:r w:rsidR="00273D52" w:rsidRPr="005722F6">
        <w:rPr>
          <w:rFonts w:ascii="Averta PE" w:hAnsi="Averta PE" w:cs="Arial"/>
          <w:sz w:val="22"/>
          <w:szCs w:val="22"/>
          <w:lang w:val="bg-BG"/>
        </w:rPr>
        <w:t>4</w:t>
      </w:r>
      <w:r w:rsidR="00C031DB" w:rsidRPr="005722F6">
        <w:rPr>
          <w:rFonts w:ascii="Averta PE" w:hAnsi="Averta PE" w:cs="Arial"/>
          <w:sz w:val="22"/>
          <w:szCs w:val="22"/>
          <w:lang w:val="bg-BG"/>
        </w:rPr>
        <w:t xml:space="preserve"> </w:t>
      </w:r>
      <w:r w:rsidR="00C94F70" w:rsidRPr="005722F6">
        <w:rPr>
          <w:rFonts w:ascii="Averta PE" w:hAnsi="Averta PE" w:cs="Arial"/>
          <w:sz w:val="22"/>
          <w:szCs w:val="22"/>
          <w:lang w:val="bg-BG"/>
        </w:rPr>
        <w:t>на територията на цялата страна</w:t>
      </w:r>
      <w:r w:rsidR="00206C8F" w:rsidRPr="005722F6">
        <w:rPr>
          <w:rFonts w:ascii="Averta PE" w:hAnsi="Averta PE" w:cs="Arial"/>
          <w:sz w:val="22"/>
          <w:szCs w:val="22"/>
          <w:lang w:val="bg-BG"/>
        </w:rPr>
        <w:t>:</w:t>
      </w:r>
    </w:p>
    <w:p w14:paraId="56D4C81F" w14:textId="34CD224F" w:rsidR="00206C8F" w:rsidRPr="005722F6" w:rsidRDefault="00AE3A35" w:rsidP="00AE3A35">
      <w:pPr>
        <w:pStyle w:val="ListParagraph"/>
        <w:numPr>
          <w:ilvl w:val="0"/>
          <w:numId w:val="25"/>
        </w:numPr>
        <w:jc w:val="both"/>
        <w:rPr>
          <w:rFonts w:ascii="Averta PE" w:hAnsi="Averta PE" w:cs="Arial"/>
          <w:sz w:val="22"/>
          <w:szCs w:val="22"/>
          <w:lang w:val="bg-BG"/>
        </w:rPr>
      </w:pPr>
      <w:r w:rsidRPr="005722F6">
        <w:rPr>
          <w:rFonts w:ascii="Averta PE" w:hAnsi="Averta PE" w:cs="Arial"/>
          <w:sz w:val="22"/>
          <w:szCs w:val="22"/>
          <w:lang w:val="bg-BG"/>
        </w:rPr>
        <w:t>БЦ БУРГАС – Бургас - ул. "Гео Милев" № 20</w:t>
      </w:r>
    </w:p>
    <w:p w14:paraId="0EED6C5F" w14:textId="77777777" w:rsidR="00D82FF1" w:rsidRPr="005722F6" w:rsidRDefault="00D82FF1" w:rsidP="00D82FF1">
      <w:pPr>
        <w:pStyle w:val="ListParagraph"/>
        <w:numPr>
          <w:ilvl w:val="0"/>
          <w:numId w:val="25"/>
        </w:numPr>
        <w:rPr>
          <w:rFonts w:ascii="Averta PE" w:hAnsi="Averta PE" w:cs="Arial"/>
          <w:sz w:val="22"/>
          <w:szCs w:val="22"/>
          <w:lang w:val="bg-BG"/>
        </w:rPr>
      </w:pPr>
      <w:r w:rsidRPr="005722F6">
        <w:rPr>
          <w:rFonts w:ascii="Averta PE" w:hAnsi="Averta PE" w:cs="Arial"/>
          <w:sz w:val="22"/>
          <w:szCs w:val="22"/>
          <w:lang w:val="bg-BG"/>
        </w:rPr>
        <w:t>БЦ ВАРНА – Варна - ул. "Преслав" № 10</w:t>
      </w:r>
    </w:p>
    <w:p w14:paraId="20B17778" w14:textId="77777777" w:rsidR="00C74DB7" w:rsidRPr="005722F6" w:rsidRDefault="00C74DB7" w:rsidP="00C74DB7">
      <w:pPr>
        <w:pStyle w:val="ListParagraph"/>
        <w:numPr>
          <w:ilvl w:val="0"/>
          <w:numId w:val="25"/>
        </w:numPr>
        <w:rPr>
          <w:rFonts w:ascii="Averta PE" w:hAnsi="Averta PE" w:cs="Arial"/>
          <w:sz w:val="22"/>
          <w:szCs w:val="22"/>
          <w:lang w:val="bg-BG"/>
        </w:rPr>
      </w:pPr>
      <w:r w:rsidRPr="005722F6">
        <w:rPr>
          <w:rFonts w:ascii="Averta PE" w:hAnsi="Averta PE" w:cs="Arial"/>
          <w:sz w:val="22"/>
          <w:szCs w:val="22"/>
          <w:lang w:val="bg-BG"/>
        </w:rPr>
        <w:t>БЦ ПЛОВДИВ – Пловдив - ул. "Иван Вазов" № 11</w:t>
      </w:r>
    </w:p>
    <w:p w14:paraId="48425BEB" w14:textId="356D79C9" w:rsidR="00AE3A35" w:rsidRPr="005722F6" w:rsidRDefault="00900E21" w:rsidP="00900E21">
      <w:pPr>
        <w:pStyle w:val="ListParagraph"/>
        <w:numPr>
          <w:ilvl w:val="0"/>
          <w:numId w:val="25"/>
        </w:numPr>
        <w:rPr>
          <w:rFonts w:ascii="Averta PE" w:hAnsi="Averta PE" w:cs="Arial"/>
          <w:sz w:val="22"/>
          <w:szCs w:val="22"/>
          <w:lang w:val="bg-BG"/>
        </w:rPr>
      </w:pPr>
      <w:r w:rsidRPr="005722F6">
        <w:rPr>
          <w:rFonts w:ascii="Averta PE" w:hAnsi="Averta PE" w:cs="Arial"/>
          <w:sz w:val="22"/>
          <w:szCs w:val="22"/>
          <w:lang w:val="bg-BG"/>
        </w:rPr>
        <w:t>БЦ МАРИЯ ЛУИЗА – София – бул. "Кн. Мария Луиза" № 79</w:t>
      </w:r>
    </w:p>
    <w:p w14:paraId="59375CDE" w14:textId="5EB0D2CB" w:rsidR="005D62CA" w:rsidRPr="005722F6" w:rsidRDefault="00641BE4" w:rsidP="00641BE4">
      <w:pPr>
        <w:jc w:val="both"/>
        <w:rPr>
          <w:rFonts w:ascii="Averta PE" w:hAnsi="Averta PE" w:cs="Arial"/>
          <w:sz w:val="22"/>
          <w:szCs w:val="22"/>
          <w:lang w:val="bg-BG"/>
        </w:rPr>
      </w:pPr>
      <w:r w:rsidRPr="005722F6">
        <w:rPr>
          <w:rFonts w:ascii="Averta PE" w:hAnsi="Averta PE" w:cs="Arial"/>
          <w:sz w:val="22"/>
          <w:szCs w:val="22"/>
          <w:lang w:val="bg-BG"/>
        </w:rPr>
        <w:t xml:space="preserve">      </w:t>
      </w:r>
      <w:r w:rsidR="005D62CA" w:rsidRPr="005722F6">
        <w:rPr>
          <w:rFonts w:ascii="Averta PE" w:hAnsi="Averta PE" w:cs="Arial"/>
          <w:sz w:val="22"/>
          <w:szCs w:val="22"/>
          <w:lang w:val="bg-BG"/>
        </w:rPr>
        <w:t xml:space="preserve">Срокът на договора ще е </w:t>
      </w:r>
      <w:r w:rsidR="004A083E" w:rsidRPr="005722F6">
        <w:rPr>
          <w:rFonts w:ascii="Averta PE" w:hAnsi="Averta PE" w:cs="Arial"/>
          <w:sz w:val="22"/>
          <w:szCs w:val="22"/>
          <w:lang w:val="ru-RU"/>
        </w:rPr>
        <w:t>36</w:t>
      </w:r>
      <w:r w:rsidR="005D62CA" w:rsidRPr="005722F6">
        <w:rPr>
          <w:rFonts w:ascii="Averta PE" w:hAnsi="Averta PE" w:cs="Arial"/>
          <w:sz w:val="22"/>
          <w:szCs w:val="22"/>
          <w:lang w:val="bg-BG"/>
        </w:rPr>
        <w:t xml:space="preserve"> месеца.</w:t>
      </w:r>
    </w:p>
    <w:p w14:paraId="657DAF23" w14:textId="77777777" w:rsidR="00475F74" w:rsidRPr="005722F6" w:rsidRDefault="00475F74" w:rsidP="00032385">
      <w:pPr>
        <w:jc w:val="both"/>
        <w:rPr>
          <w:rFonts w:ascii="Averta PE" w:hAnsi="Averta PE"/>
          <w:sz w:val="22"/>
          <w:szCs w:val="22"/>
          <w:lang w:val="bg-BG"/>
        </w:rPr>
      </w:pPr>
    </w:p>
    <w:p w14:paraId="21B4BD04" w14:textId="77777777" w:rsidR="00475F74" w:rsidRPr="005722F6" w:rsidRDefault="00FC6395" w:rsidP="00475F74">
      <w:pPr>
        <w:numPr>
          <w:ilvl w:val="0"/>
          <w:numId w:val="15"/>
        </w:numPr>
        <w:jc w:val="both"/>
        <w:rPr>
          <w:rFonts w:ascii="Averta PE" w:hAnsi="Averta PE"/>
          <w:b/>
          <w:sz w:val="22"/>
          <w:szCs w:val="22"/>
          <w:lang w:val="bg-BG"/>
        </w:rPr>
      </w:pPr>
      <w:r w:rsidRPr="005722F6">
        <w:rPr>
          <w:rFonts w:ascii="Averta PE" w:hAnsi="Averta PE"/>
          <w:b/>
          <w:sz w:val="22"/>
          <w:szCs w:val="22"/>
          <w:lang w:val="bg-BG"/>
        </w:rPr>
        <w:t>Изисквания</w:t>
      </w:r>
      <w:r w:rsidR="00636D04" w:rsidRPr="005722F6">
        <w:rPr>
          <w:rFonts w:ascii="Averta PE" w:hAnsi="Averta PE"/>
          <w:b/>
          <w:sz w:val="22"/>
          <w:szCs w:val="22"/>
          <w:lang w:val="bg-BG"/>
        </w:rPr>
        <w:t xml:space="preserve"> при</w:t>
      </w:r>
      <w:r w:rsidR="00420942" w:rsidRPr="005722F6">
        <w:rPr>
          <w:rFonts w:ascii="Averta PE" w:hAnsi="Averta PE"/>
          <w:b/>
          <w:sz w:val="22"/>
          <w:szCs w:val="22"/>
          <w:lang w:val="bg-BG"/>
        </w:rPr>
        <w:t xml:space="preserve"> изп</w:t>
      </w:r>
      <w:r w:rsidR="008C08F0" w:rsidRPr="005722F6">
        <w:rPr>
          <w:rFonts w:ascii="Averta PE" w:hAnsi="Averta PE"/>
          <w:b/>
          <w:sz w:val="22"/>
          <w:szCs w:val="22"/>
          <w:lang w:val="bg-BG"/>
        </w:rPr>
        <w:t>ълнение на доставка на</w:t>
      </w:r>
      <w:r w:rsidR="00420942" w:rsidRPr="005722F6">
        <w:rPr>
          <w:rFonts w:ascii="Averta PE" w:hAnsi="Averta PE"/>
          <w:b/>
          <w:sz w:val="22"/>
          <w:szCs w:val="22"/>
          <w:lang w:val="bg-BG"/>
        </w:rPr>
        <w:t xml:space="preserve"> услугите.</w:t>
      </w:r>
    </w:p>
    <w:p w14:paraId="2DC3FA20" w14:textId="77777777" w:rsidR="00475F74" w:rsidRPr="005722F6" w:rsidRDefault="00475F74" w:rsidP="00475F74">
      <w:pPr>
        <w:ind w:left="1440"/>
        <w:jc w:val="both"/>
        <w:rPr>
          <w:rFonts w:ascii="Averta PE" w:hAnsi="Averta PE"/>
          <w:b/>
          <w:sz w:val="22"/>
          <w:szCs w:val="22"/>
          <w:lang w:val="bg-BG"/>
        </w:rPr>
      </w:pPr>
    </w:p>
    <w:p w14:paraId="525F75E4" w14:textId="1345517B" w:rsidR="00D11651" w:rsidRPr="005722F6" w:rsidRDefault="00D11651" w:rsidP="00D11651">
      <w:pPr>
        <w:jc w:val="both"/>
        <w:rPr>
          <w:rFonts w:ascii="Averta PE" w:hAnsi="Averta PE"/>
          <w:b/>
          <w:sz w:val="22"/>
          <w:szCs w:val="22"/>
          <w:u w:val="single"/>
          <w:lang w:val="bg-BG"/>
        </w:rPr>
      </w:pPr>
      <w:r w:rsidRPr="005722F6">
        <w:rPr>
          <w:rFonts w:ascii="Averta PE" w:hAnsi="Averta PE" w:cs="Arial"/>
          <w:sz w:val="22"/>
          <w:szCs w:val="22"/>
          <w:lang w:val="ru-RU"/>
        </w:rPr>
        <w:t xml:space="preserve"> </w:t>
      </w:r>
      <w:bookmarkStart w:id="3" w:name="_Hlk100131461"/>
      <w:r w:rsidR="002A29AA" w:rsidRPr="005722F6">
        <w:rPr>
          <w:rFonts w:ascii="Averta PE" w:hAnsi="Averta PE"/>
          <w:b/>
          <w:sz w:val="22"/>
          <w:szCs w:val="22"/>
          <w:u w:val="single"/>
          <w:lang w:val="bg-BG"/>
        </w:rPr>
        <w:t>Участникът</w:t>
      </w:r>
      <w:r w:rsidRPr="005722F6">
        <w:rPr>
          <w:rFonts w:ascii="Averta PE" w:hAnsi="Averta PE"/>
          <w:b/>
          <w:sz w:val="22"/>
          <w:szCs w:val="22"/>
          <w:u w:val="single"/>
          <w:lang w:val="bg-BG"/>
        </w:rPr>
        <w:t xml:space="preserve"> в конкурса следва  да декларира възможност за изпълнение на следните изисквания</w:t>
      </w:r>
      <w:r w:rsidR="007F459E" w:rsidRPr="005722F6">
        <w:rPr>
          <w:rFonts w:ascii="Averta PE" w:hAnsi="Averta PE"/>
          <w:b/>
          <w:sz w:val="22"/>
          <w:szCs w:val="22"/>
          <w:u w:val="single"/>
          <w:lang w:val="bg-BG"/>
        </w:rPr>
        <w:t xml:space="preserve"> подписани с ел. подпис:</w:t>
      </w:r>
    </w:p>
    <w:p w14:paraId="333A849F" w14:textId="77777777" w:rsidR="00D11651" w:rsidRPr="005722F6" w:rsidRDefault="00D11651" w:rsidP="00D11651">
      <w:pPr>
        <w:jc w:val="both"/>
        <w:rPr>
          <w:rFonts w:ascii="Averta PE" w:hAnsi="Averta PE"/>
          <w:b/>
          <w:sz w:val="22"/>
          <w:szCs w:val="22"/>
          <w:u w:val="single"/>
          <w:lang w:val="bg-BG"/>
        </w:rPr>
      </w:pPr>
    </w:p>
    <w:p w14:paraId="66FE849A" w14:textId="5BA16E7C" w:rsidR="00D11651" w:rsidRPr="005722F6" w:rsidRDefault="002430F9" w:rsidP="0054793B">
      <w:pPr>
        <w:pStyle w:val="ListParagraph"/>
        <w:numPr>
          <w:ilvl w:val="0"/>
          <w:numId w:val="26"/>
        </w:numPr>
        <w:jc w:val="both"/>
        <w:rPr>
          <w:rFonts w:ascii="Averta PE" w:hAnsi="Averta PE" w:cs="Arial"/>
          <w:sz w:val="22"/>
          <w:szCs w:val="22"/>
          <w:lang w:val="bg-BG"/>
        </w:rPr>
      </w:pPr>
      <w:bookmarkStart w:id="4" w:name="_Hlk100137757"/>
      <w:bookmarkEnd w:id="3"/>
      <w:r w:rsidRPr="005722F6">
        <w:rPr>
          <w:rFonts w:ascii="Averta PE" w:hAnsi="Averta PE" w:cs="Arial"/>
          <w:sz w:val="22"/>
          <w:szCs w:val="22"/>
          <w:lang w:val="bg-BG"/>
        </w:rPr>
        <w:t xml:space="preserve">Възможност за </w:t>
      </w:r>
      <w:r w:rsidR="006D6CE0" w:rsidRPr="005722F6">
        <w:rPr>
          <w:rFonts w:ascii="Averta PE" w:hAnsi="Averta PE" w:cs="Arial"/>
          <w:sz w:val="22"/>
          <w:szCs w:val="22"/>
          <w:lang w:val="bg-BG"/>
        </w:rPr>
        <w:t>осъществяване на невъоръжена охрана на имуществото на физически или юридически лица в</w:t>
      </w:r>
      <w:r w:rsidRPr="005722F6">
        <w:rPr>
          <w:rFonts w:ascii="Averta PE" w:hAnsi="Averta PE" w:cs="Arial"/>
          <w:sz w:val="22"/>
          <w:szCs w:val="22"/>
          <w:lang w:val="bg-BG"/>
        </w:rPr>
        <w:t xml:space="preserve"> </w:t>
      </w:r>
      <w:r w:rsidR="006D6CE0" w:rsidRPr="005722F6">
        <w:rPr>
          <w:rFonts w:ascii="Averta PE" w:hAnsi="Averta PE" w:cs="Arial"/>
          <w:sz w:val="22"/>
          <w:szCs w:val="22"/>
          <w:lang w:val="bg-BG"/>
        </w:rPr>
        <w:t xml:space="preserve">локациите </w:t>
      </w:r>
      <w:r w:rsidR="006C2CB5" w:rsidRPr="005722F6">
        <w:rPr>
          <w:rFonts w:ascii="Averta PE" w:hAnsi="Averta PE" w:cs="Arial"/>
          <w:sz w:val="22"/>
          <w:szCs w:val="22"/>
          <w:lang w:val="bg-BG"/>
        </w:rPr>
        <w:t>Алианц Банк България АД</w:t>
      </w:r>
      <w:r w:rsidR="003E714F" w:rsidRPr="005722F6">
        <w:rPr>
          <w:rFonts w:ascii="Averta PE" w:hAnsi="Averta PE" w:cs="Arial"/>
          <w:sz w:val="22"/>
          <w:szCs w:val="22"/>
          <w:lang w:val="bg-BG"/>
        </w:rPr>
        <w:t xml:space="preserve">, </w:t>
      </w:r>
      <w:r w:rsidR="00373D64" w:rsidRPr="005722F6">
        <w:rPr>
          <w:rFonts w:ascii="Averta PE" w:hAnsi="Averta PE" w:cs="Arial"/>
          <w:sz w:val="22"/>
          <w:szCs w:val="22"/>
          <w:lang w:val="bg-BG"/>
        </w:rPr>
        <w:t>наход</w:t>
      </w:r>
      <w:r w:rsidR="00D555CA" w:rsidRPr="005722F6">
        <w:rPr>
          <w:rFonts w:ascii="Averta PE" w:hAnsi="Averta PE" w:cs="Arial"/>
          <w:sz w:val="22"/>
          <w:szCs w:val="22"/>
          <w:lang w:val="bg-BG"/>
        </w:rPr>
        <w:t>я</w:t>
      </w:r>
      <w:r w:rsidR="00373D64" w:rsidRPr="005722F6">
        <w:rPr>
          <w:rFonts w:ascii="Averta PE" w:hAnsi="Averta PE" w:cs="Arial"/>
          <w:sz w:val="22"/>
          <w:szCs w:val="22"/>
          <w:lang w:val="bg-BG"/>
        </w:rPr>
        <w:t>щи се на територията на Република България</w:t>
      </w:r>
      <w:r w:rsidR="003018D0" w:rsidRPr="005722F6">
        <w:rPr>
          <w:rFonts w:ascii="Averta PE" w:hAnsi="Averta PE" w:cs="Arial"/>
          <w:sz w:val="22"/>
          <w:szCs w:val="22"/>
          <w:lang w:val="bg-BG"/>
        </w:rPr>
        <w:t>.</w:t>
      </w:r>
    </w:p>
    <w:p w14:paraId="17C1D7A8" w14:textId="46497A05" w:rsidR="006D6CE0" w:rsidRPr="005722F6" w:rsidRDefault="006D6CE0" w:rsidP="00F342E5">
      <w:pPr>
        <w:pStyle w:val="ListParagraph"/>
        <w:numPr>
          <w:ilvl w:val="0"/>
          <w:numId w:val="26"/>
        </w:numPr>
        <w:jc w:val="both"/>
        <w:rPr>
          <w:rFonts w:ascii="Averta PE" w:hAnsi="Averta PE" w:cs="Arial"/>
          <w:sz w:val="22"/>
          <w:szCs w:val="22"/>
          <w:lang w:val="bg-BG"/>
        </w:rPr>
      </w:pPr>
      <w:r w:rsidRPr="005722F6">
        <w:rPr>
          <w:rFonts w:ascii="Averta PE" w:hAnsi="Averta PE" w:cs="Arial"/>
          <w:sz w:val="22"/>
          <w:szCs w:val="22"/>
          <w:lang w:val="bg-BG"/>
        </w:rPr>
        <w:t>Осъществява се охранителна дейност чрез стационарна охрана и осигуряване на пропускателен режим в охраняваните обекти.</w:t>
      </w:r>
    </w:p>
    <w:p w14:paraId="0E99FFE1" w14:textId="277BDF6E" w:rsidR="006D6CE0" w:rsidRPr="005722F6" w:rsidRDefault="006D6CE0" w:rsidP="00A81C47">
      <w:pPr>
        <w:pStyle w:val="ListParagraph"/>
        <w:numPr>
          <w:ilvl w:val="0"/>
          <w:numId w:val="26"/>
        </w:numPr>
        <w:jc w:val="both"/>
        <w:rPr>
          <w:rFonts w:ascii="Averta PE" w:hAnsi="Averta PE" w:cs="Arial"/>
          <w:sz w:val="22"/>
          <w:szCs w:val="22"/>
          <w:lang w:val="bg-BG"/>
        </w:rPr>
      </w:pPr>
      <w:r w:rsidRPr="005722F6">
        <w:rPr>
          <w:rFonts w:ascii="Averta PE" w:hAnsi="Averta PE" w:cs="Arial"/>
          <w:sz w:val="22"/>
          <w:szCs w:val="22"/>
          <w:lang w:val="bg-BG"/>
        </w:rPr>
        <w:t>Охраната се осъществява от пост</w:t>
      </w:r>
      <w:r w:rsidR="006C183C" w:rsidRPr="005722F6">
        <w:rPr>
          <w:rFonts w:ascii="Averta PE" w:hAnsi="Averta PE" w:cs="Arial"/>
          <w:sz w:val="22"/>
          <w:szCs w:val="22"/>
          <w:lang w:val="bg-BG"/>
        </w:rPr>
        <w:t xml:space="preserve"> за охрана разположен </w:t>
      </w:r>
      <w:r w:rsidR="00472146" w:rsidRPr="005722F6">
        <w:rPr>
          <w:rFonts w:ascii="Averta PE" w:hAnsi="Averta PE" w:cs="Arial"/>
          <w:sz w:val="22"/>
          <w:szCs w:val="22"/>
          <w:lang w:val="bg-BG"/>
        </w:rPr>
        <w:t>в</w:t>
      </w:r>
      <w:r w:rsidR="006C183C" w:rsidRPr="005722F6">
        <w:rPr>
          <w:rFonts w:ascii="Averta PE" w:hAnsi="Averta PE" w:cs="Arial"/>
          <w:sz w:val="22"/>
          <w:szCs w:val="22"/>
          <w:lang w:val="bg-BG"/>
        </w:rPr>
        <w:t xml:space="preserve"> локацията, поста е стационарен в работно време за офиса. Служителя по охраната няма обособено работно място(стол, маса, бюро) охранителите са правостоящи в работно време.</w:t>
      </w:r>
    </w:p>
    <w:p w14:paraId="68B9AE46" w14:textId="77777777" w:rsidR="006C183C" w:rsidRPr="005722F6" w:rsidRDefault="006C183C" w:rsidP="00D11651">
      <w:pPr>
        <w:pStyle w:val="ListParagraph"/>
        <w:numPr>
          <w:ilvl w:val="0"/>
          <w:numId w:val="26"/>
        </w:numPr>
        <w:jc w:val="both"/>
        <w:rPr>
          <w:rFonts w:ascii="Averta PE" w:hAnsi="Averta PE" w:cs="Arial"/>
          <w:sz w:val="22"/>
          <w:szCs w:val="22"/>
          <w:lang w:val="bg-BG"/>
        </w:rPr>
      </w:pPr>
      <w:r w:rsidRPr="005722F6">
        <w:rPr>
          <w:rFonts w:ascii="Averta PE" w:hAnsi="Averta PE" w:cs="Arial"/>
          <w:sz w:val="22"/>
          <w:szCs w:val="22"/>
          <w:lang w:val="bg-BG"/>
        </w:rPr>
        <w:t>Постът за охрана е стационарен охранителен патрул от един изпълнител на охранителна дейност за охрана, предотвратяване или пресичане на противоправно посегателство спрямо охраняваното имущество и/или физическо лице в локацията.</w:t>
      </w:r>
      <w:bookmarkEnd w:id="4"/>
    </w:p>
    <w:p w14:paraId="57142002" w14:textId="77777777" w:rsidR="006C183C" w:rsidRPr="005722F6" w:rsidRDefault="00DE2E2C" w:rsidP="000A15BC">
      <w:pPr>
        <w:pStyle w:val="ListParagraph"/>
        <w:numPr>
          <w:ilvl w:val="0"/>
          <w:numId w:val="26"/>
        </w:numPr>
        <w:jc w:val="both"/>
        <w:rPr>
          <w:rFonts w:ascii="Averta PE" w:hAnsi="Averta PE" w:cs="Arial"/>
          <w:sz w:val="22"/>
          <w:szCs w:val="22"/>
          <w:lang w:val="bg-BG"/>
        </w:rPr>
      </w:pPr>
      <w:r w:rsidRPr="005722F6">
        <w:rPr>
          <w:rFonts w:ascii="Averta PE" w:hAnsi="Averta PE"/>
          <w:sz w:val="22"/>
          <w:szCs w:val="22"/>
          <w:lang w:val="ru-RU"/>
        </w:rPr>
        <w:t xml:space="preserve">Пълно съответствие при  </w:t>
      </w:r>
      <w:r w:rsidR="00082873" w:rsidRPr="005722F6">
        <w:rPr>
          <w:rFonts w:ascii="Averta PE" w:hAnsi="Averta PE"/>
          <w:sz w:val="22"/>
          <w:szCs w:val="22"/>
          <w:lang w:val="ru-RU"/>
        </w:rPr>
        <w:t xml:space="preserve">осъществяването на дейността, предмет на конкурса, </w:t>
      </w:r>
      <w:r w:rsidR="00A41D68" w:rsidRPr="005722F6">
        <w:rPr>
          <w:rFonts w:ascii="Averta PE" w:hAnsi="Averta PE"/>
          <w:sz w:val="22"/>
          <w:szCs w:val="22"/>
          <w:lang w:val="ru-RU"/>
        </w:rPr>
        <w:t xml:space="preserve">разпоредбите и изискванията на Кодекса на труда, Данъчно </w:t>
      </w:r>
      <w:r w:rsidR="0027493A" w:rsidRPr="005722F6">
        <w:rPr>
          <w:rFonts w:ascii="Averta PE" w:hAnsi="Averta PE"/>
          <w:sz w:val="22"/>
          <w:szCs w:val="22"/>
          <w:lang w:val="ru-RU"/>
        </w:rPr>
        <w:t xml:space="preserve">осигурителното законодателство и Закона за частната охранителна дейност. </w:t>
      </w:r>
    </w:p>
    <w:p w14:paraId="2170C0CE" w14:textId="77777777" w:rsidR="006C183C" w:rsidRPr="005722F6" w:rsidRDefault="002B77DE" w:rsidP="00D11651">
      <w:pPr>
        <w:pStyle w:val="ListParagraph"/>
        <w:numPr>
          <w:ilvl w:val="0"/>
          <w:numId w:val="26"/>
        </w:numPr>
        <w:jc w:val="both"/>
        <w:rPr>
          <w:rFonts w:ascii="Averta PE" w:hAnsi="Averta PE" w:cs="Arial"/>
          <w:sz w:val="22"/>
          <w:szCs w:val="22"/>
          <w:lang w:val="bg-BG"/>
        </w:rPr>
      </w:pPr>
      <w:r w:rsidRPr="005722F6">
        <w:rPr>
          <w:rFonts w:ascii="Averta PE" w:hAnsi="Averta PE"/>
          <w:sz w:val="22"/>
          <w:szCs w:val="22"/>
          <w:lang w:val="bg-BG"/>
        </w:rPr>
        <w:t>Наличие на действащ национален лиценз за извършване на частна охранителна дейност.</w:t>
      </w:r>
    </w:p>
    <w:p w14:paraId="5F04B44B" w14:textId="77777777" w:rsidR="006C183C" w:rsidRPr="005722F6" w:rsidRDefault="002C5162" w:rsidP="006C183C">
      <w:pPr>
        <w:pStyle w:val="ListParagraph"/>
        <w:numPr>
          <w:ilvl w:val="0"/>
          <w:numId w:val="26"/>
        </w:numPr>
        <w:jc w:val="both"/>
        <w:rPr>
          <w:rFonts w:ascii="Averta PE" w:hAnsi="Averta PE"/>
          <w:sz w:val="22"/>
          <w:szCs w:val="22"/>
          <w:lang w:val="ru-RU"/>
        </w:rPr>
      </w:pPr>
      <w:r w:rsidRPr="005722F6">
        <w:rPr>
          <w:rFonts w:ascii="Averta PE" w:hAnsi="Averta PE" w:cs="Arial"/>
          <w:sz w:val="22"/>
          <w:szCs w:val="22"/>
          <w:lang w:val="ru-RU"/>
        </w:rPr>
        <w:lastRenderedPageBreak/>
        <w:t xml:space="preserve">Готовност за изпълнение на стандартите за сигурност </w:t>
      </w:r>
      <w:r w:rsidR="00952593" w:rsidRPr="005722F6">
        <w:rPr>
          <w:rFonts w:ascii="Averta PE" w:hAnsi="Averta PE" w:cs="Arial"/>
          <w:sz w:val="22"/>
          <w:szCs w:val="22"/>
          <w:lang w:val="ru-RU"/>
        </w:rPr>
        <w:t>на</w:t>
      </w:r>
      <w:r w:rsidR="00D555CA" w:rsidRPr="005722F6">
        <w:rPr>
          <w:rFonts w:ascii="Averta PE" w:hAnsi="Averta PE" w:cs="Arial"/>
          <w:sz w:val="22"/>
          <w:szCs w:val="22"/>
          <w:lang w:val="ru-RU"/>
        </w:rPr>
        <w:t xml:space="preserve"> </w:t>
      </w:r>
      <w:r w:rsidR="0057784F" w:rsidRPr="005722F6">
        <w:rPr>
          <w:rFonts w:ascii="Averta PE" w:hAnsi="Averta PE" w:cs="Arial"/>
          <w:sz w:val="22"/>
          <w:szCs w:val="22"/>
          <w:lang w:val="ru-RU"/>
        </w:rPr>
        <w:t>«Алианц Банк България» АД</w:t>
      </w:r>
      <w:r w:rsidR="00952593" w:rsidRPr="005722F6">
        <w:rPr>
          <w:rFonts w:ascii="Averta PE" w:hAnsi="Averta PE" w:cs="Arial"/>
          <w:sz w:val="22"/>
          <w:szCs w:val="22"/>
          <w:lang w:val="ru-RU"/>
        </w:rPr>
        <w:t>.</w:t>
      </w:r>
    </w:p>
    <w:p w14:paraId="74BDC6E1" w14:textId="77777777" w:rsidR="006C183C" w:rsidRPr="005722F6" w:rsidRDefault="001660E7" w:rsidP="006C183C">
      <w:pPr>
        <w:pStyle w:val="ListParagraph"/>
        <w:numPr>
          <w:ilvl w:val="0"/>
          <w:numId w:val="26"/>
        </w:numPr>
        <w:jc w:val="both"/>
        <w:rPr>
          <w:rFonts w:ascii="Averta PE" w:hAnsi="Averta PE" w:cs="Arial"/>
          <w:sz w:val="22"/>
          <w:szCs w:val="22"/>
          <w:lang w:val="bg-BG"/>
        </w:rPr>
      </w:pPr>
      <w:r w:rsidRPr="005722F6">
        <w:rPr>
          <w:rFonts w:ascii="Averta PE" w:hAnsi="Averta PE"/>
          <w:sz w:val="22"/>
          <w:szCs w:val="22"/>
          <w:lang w:val="ru-RU"/>
        </w:rPr>
        <w:t>Възможност за поемане на нови обекти на територията на страната</w:t>
      </w:r>
      <w:r w:rsidR="006550DF" w:rsidRPr="005722F6">
        <w:rPr>
          <w:rFonts w:ascii="Averta PE" w:hAnsi="Averta PE"/>
          <w:sz w:val="22"/>
          <w:szCs w:val="22"/>
          <w:lang w:val="ru-RU"/>
        </w:rPr>
        <w:t xml:space="preserve"> – до 72 часа</w:t>
      </w:r>
      <w:r w:rsidR="008D294D" w:rsidRPr="005722F6">
        <w:rPr>
          <w:rFonts w:ascii="Averta PE" w:hAnsi="Averta PE"/>
          <w:sz w:val="22"/>
          <w:szCs w:val="22"/>
          <w:lang w:val="ru-RU"/>
        </w:rPr>
        <w:t>.</w:t>
      </w:r>
    </w:p>
    <w:p w14:paraId="4BDBF012" w14:textId="77777777" w:rsidR="006C183C" w:rsidRPr="005722F6" w:rsidRDefault="00D11651" w:rsidP="006C183C">
      <w:pPr>
        <w:pStyle w:val="ListParagraph"/>
        <w:numPr>
          <w:ilvl w:val="0"/>
          <w:numId w:val="26"/>
        </w:numPr>
        <w:jc w:val="both"/>
        <w:rPr>
          <w:rFonts w:ascii="Averta PE" w:hAnsi="Averta PE" w:cs="Arial"/>
          <w:sz w:val="22"/>
          <w:szCs w:val="22"/>
          <w:lang w:val="bg-BG"/>
        </w:rPr>
      </w:pPr>
      <w:r w:rsidRPr="005722F6">
        <w:rPr>
          <w:rFonts w:ascii="Averta PE" w:hAnsi="Averta PE" w:cs="Arial"/>
          <w:sz w:val="22"/>
          <w:szCs w:val="22"/>
          <w:lang w:val="ru-RU"/>
        </w:rPr>
        <w:t xml:space="preserve"> </w:t>
      </w:r>
      <w:r w:rsidR="00246656" w:rsidRPr="005722F6">
        <w:rPr>
          <w:rFonts w:ascii="Averta PE" w:hAnsi="Averta PE" w:cs="Arial"/>
          <w:sz w:val="22"/>
          <w:szCs w:val="22"/>
          <w:lang w:val="ru-RU"/>
        </w:rPr>
        <w:t xml:space="preserve">Възможност за </w:t>
      </w:r>
      <w:r w:rsidR="001C0D0D" w:rsidRPr="005722F6">
        <w:rPr>
          <w:rFonts w:ascii="Averta PE" w:hAnsi="Averta PE" w:cs="Arial"/>
          <w:sz w:val="22"/>
          <w:szCs w:val="22"/>
          <w:lang w:val="ru-RU"/>
        </w:rPr>
        <w:t xml:space="preserve">поемане под охрана на отделни обекти в спешен порядък при </w:t>
      </w:r>
      <w:r w:rsidR="00AE09A3" w:rsidRPr="005722F6">
        <w:rPr>
          <w:rFonts w:ascii="Averta PE" w:hAnsi="Averta PE" w:cs="Arial"/>
          <w:sz w:val="22"/>
          <w:szCs w:val="22"/>
          <w:lang w:val="ru-RU"/>
        </w:rPr>
        <w:t>аварийни случаи или ситуации, за определен период от време</w:t>
      </w:r>
      <w:r w:rsidR="00A14761" w:rsidRPr="005722F6">
        <w:rPr>
          <w:rFonts w:ascii="Averta PE" w:hAnsi="Averta PE" w:cs="Arial"/>
          <w:sz w:val="22"/>
          <w:szCs w:val="22"/>
          <w:lang w:val="ru-RU"/>
        </w:rPr>
        <w:t xml:space="preserve">, не по-дълъг от два часа, считано от момента на извършване на заявката </w:t>
      </w:r>
      <w:r w:rsidR="00B358DE" w:rsidRPr="005722F6">
        <w:rPr>
          <w:rFonts w:ascii="Averta PE" w:hAnsi="Averta PE" w:cs="Arial"/>
          <w:sz w:val="22"/>
          <w:szCs w:val="22"/>
          <w:lang w:val="ru-RU"/>
        </w:rPr>
        <w:t>по телефон, е-майл, факс или друго средство за комуникация.</w:t>
      </w:r>
    </w:p>
    <w:p w14:paraId="71645A30" w14:textId="77777777" w:rsidR="006C183C" w:rsidRPr="005722F6" w:rsidRDefault="00D11651" w:rsidP="006C183C">
      <w:pPr>
        <w:pStyle w:val="ListParagraph"/>
        <w:numPr>
          <w:ilvl w:val="0"/>
          <w:numId w:val="26"/>
        </w:numPr>
        <w:jc w:val="both"/>
        <w:rPr>
          <w:rFonts w:ascii="Averta PE" w:hAnsi="Averta PE" w:cs="Arial"/>
          <w:sz w:val="22"/>
          <w:szCs w:val="22"/>
          <w:lang w:val="ru-RU"/>
        </w:rPr>
      </w:pPr>
      <w:r w:rsidRPr="005722F6">
        <w:rPr>
          <w:rFonts w:ascii="Averta PE" w:hAnsi="Averta PE" w:cs="Arial"/>
          <w:sz w:val="22"/>
          <w:szCs w:val="22"/>
          <w:lang w:val="ru-RU"/>
        </w:rPr>
        <w:t xml:space="preserve"> </w:t>
      </w:r>
      <w:r w:rsidR="006E42B1" w:rsidRPr="005722F6">
        <w:rPr>
          <w:rFonts w:ascii="Averta PE" w:hAnsi="Averta PE" w:cs="Arial"/>
          <w:sz w:val="22"/>
          <w:szCs w:val="22"/>
          <w:lang w:val="ru-RU"/>
        </w:rPr>
        <w:t xml:space="preserve">Кандидатът да разполага </w:t>
      </w:r>
      <w:r w:rsidR="005F20FB" w:rsidRPr="005722F6">
        <w:rPr>
          <w:rFonts w:ascii="Averta PE" w:hAnsi="Averta PE" w:cs="Arial"/>
          <w:sz w:val="22"/>
          <w:szCs w:val="22"/>
          <w:lang w:val="ru-RU"/>
        </w:rPr>
        <w:t xml:space="preserve">със Сертификат за качество </w:t>
      </w:r>
      <w:r w:rsidR="005F20FB" w:rsidRPr="005722F6">
        <w:rPr>
          <w:rFonts w:ascii="Averta PE" w:hAnsi="Averta PE" w:cs="Arial"/>
          <w:sz w:val="22"/>
          <w:szCs w:val="22"/>
          <w:lang w:val="en-US"/>
        </w:rPr>
        <w:t>ISO</w:t>
      </w:r>
      <w:r w:rsidR="005F20FB" w:rsidRPr="005722F6">
        <w:rPr>
          <w:rFonts w:ascii="Averta PE" w:hAnsi="Averta PE" w:cs="Arial"/>
          <w:sz w:val="22"/>
          <w:szCs w:val="22"/>
          <w:lang w:val="ru-RU"/>
        </w:rPr>
        <w:t xml:space="preserve"> 90</w:t>
      </w:r>
      <w:r w:rsidR="009D3AB9" w:rsidRPr="005722F6">
        <w:rPr>
          <w:rFonts w:ascii="Averta PE" w:hAnsi="Averta PE" w:cs="Arial"/>
          <w:sz w:val="22"/>
          <w:szCs w:val="22"/>
          <w:lang w:val="ru-RU"/>
        </w:rPr>
        <w:t>01</w:t>
      </w:r>
      <w:r w:rsidR="009D3AB9" w:rsidRPr="005722F6">
        <w:rPr>
          <w:rFonts w:ascii="Averta PE" w:hAnsi="Averta PE" w:cs="Arial"/>
          <w:sz w:val="22"/>
          <w:szCs w:val="22"/>
          <w:lang w:val="bg-BG"/>
        </w:rPr>
        <w:t>.</w:t>
      </w:r>
    </w:p>
    <w:p w14:paraId="6D186819" w14:textId="77777777" w:rsidR="006C183C" w:rsidRPr="005722F6" w:rsidRDefault="00D11651" w:rsidP="006C183C">
      <w:pPr>
        <w:pStyle w:val="ListParagraph"/>
        <w:numPr>
          <w:ilvl w:val="0"/>
          <w:numId w:val="26"/>
        </w:numPr>
        <w:jc w:val="both"/>
        <w:rPr>
          <w:rFonts w:ascii="Averta PE" w:hAnsi="Averta PE" w:cs="Arial"/>
          <w:sz w:val="22"/>
          <w:szCs w:val="22"/>
          <w:lang w:val="bg-BG"/>
        </w:rPr>
      </w:pPr>
      <w:r w:rsidRPr="005722F6">
        <w:rPr>
          <w:rFonts w:ascii="Averta PE" w:hAnsi="Averta PE" w:cs="Arial"/>
          <w:sz w:val="22"/>
          <w:szCs w:val="22"/>
          <w:lang w:val="ru-RU"/>
        </w:rPr>
        <w:t xml:space="preserve"> </w:t>
      </w:r>
      <w:r w:rsidR="009D3AB9" w:rsidRPr="005722F6">
        <w:rPr>
          <w:rFonts w:ascii="Averta PE" w:hAnsi="Averta PE" w:cs="Arial"/>
          <w:sz w:val="22"/>
          <w:szCs w:val="22"/>
          <w:lang w:val="ru-RU"/>
        </w:rPr>
        <w:t xml:space="preserve">Кандидатът да разполага със Сертификат за качество </w:t>
      </w:r>
      <w:r w:rsidR="005F7666" w:rsidRPr="005722F6">
        <w:rPr>
          <w:rFonts w:ascii="Averta PE" w:hAnsi="Averta PE" w:cs="Arial"/>
          <w:sz w:val="22"/>
          <w:szCs w:val="22"/>
          <w:lang w:val="ru-RU"/>
        </w:rPr>
        <w:t>ISO 27001.</w:t>
      </w:r>
    </w:p>
    <w:p w14:paraId="7E5B87B7" w14:textId="77777777" w:rsidR="006C183C" w:rsidRPr="005722F6" w:rsidRDefault="00D11651" w:rsidP="006C183C">
      <w:pPr>
        <w:pStyle w:val="ListParagraph"/>
        <w:numPr>
          <w:ilvl w:val="0"/>
          <w:numId w:val="26"/>
        </w:numPr>
        <w:jc w:val="both"/>
        <w:rPr>
          <w:rFonts w:ascii="Averta PE" w:hAnsi="Averta PE" w:cs="Arial"/>
          <w:sz w:val="22"/>
          <w:szCs w:val="22"/>
          <w:lang w:val="bg-BG"/>
        </w:rPr>
      </w:pPr>
      <w:r w:rsidRPr="005722F6">
        <w:rPr>
          <w:rFonts w:ascii="Averta PE" w:hAnsi="Averta PE" w:cs="Arial"/>
          <w:sz w:val="22"/>
          <w:szCs w:val="22"/>
          <w:lang w:val="bg-BG"/>
        </w:rPr>
        <w:t xml:space="preserve"> </w:t>
      </w:r>
      <w:r w:rsidR="005F7666" w:rsidRPr="005722F6">
        <w:rPr>
          <w:rFonts w:ascii="Averta PE" w:hAnsi="Averta PE" w:cs="Arial"/>
          <w:sz w:val="22"/>
          <w:szCs w:val="22"/>
          <w:lang w:val="bg-BG"/>
        </w:rPr>
        <w:t>К</w:t>
      </w:r>
      <w:r w:rsidR="00787D5C" w:rsidRPr="005722F6">
        <w:rPr>
          <w:rFonts w:ascii="Averta PE" w:hAnsi="Averta PE" w:cs="Arial"/>
          <w:sz w:val="22"/>
          <w:szCs w:val="22"/>
          <w:lang w:val="bg-BG"/>
        </w:rPr>
        <w:t>андидатът да е регистриран като администратор на лични данни по реда на ЗЗЛД</w:t>
      </w:r>
      <w:r w:rsidR="007F0B14" w:rsidRPr="005722F6">
        <w:rPr>
          <w:rFonts w:ascii="Averta PE" w:hAnsi="Averta PE" w:cs="Arial"/>
          <w:sz w:val="22"/>
          <w:szCs w:val="22"/>
          <w:lang w:val="bg-BG"/>
        </w:rPr>
        <w:t>.</w:t>
      </w:r>
    </w:p>
    <w:p w14:paraId="36A5AF67" w14:textId="77777777" w:rsidR="006C183C" w:rsidRPr="005722F6" w:rsidRDefault="007F0B14" w:rsidP="006C183C">
      <w:pPr>
        <w:pStyle w:val="ListParagraph"/>
        <w:numPr>
          <w:ilvl w:val="0"/>
          <w:numId w:val="26"/>
        </w:numPr>
        <w:jc w:val="both"/>
        <w:rPr>
          <w:rFonts w:ascii="Averta PE" w:hAnsi="Averta PE" w:cs="Arial"/>
          <w:sz w:val="22"/>
          <w:szCs w:val="22"/>
          <w:lang w:val="ru-RU"/>
        </w:rPr>
      </w:pPr>
      <w:r w:rsidRPr="005722F6">
        <w:rPr>
          <w:rFonts w:ascii="Averta PE" w:hAnsi="Averta PE" w:cs="Arial"/>
          <w:sz w:val="22"/>
          <w:szCs w:val="22"/>
          <w:lang w:val="bg-BG"/>
        </w:rPr>
        <w:t xml:space="preserve"> </w:t>
      </w:r>
      <w:r w:rsidR="00EA5947" w:rsidRPr="005722F6">
        <w:rPr>
          <w:rFonts w:ascii="Averta PE" w:hAnsi="Averta PE" w:cs="Arial"/>
          <w:sz w:val="22"/>
          <w:szCs w:val="22"/>
          <w:lang w:val="bg-BG"/>
        </w:rPr>
        <w:t xml:space="preserve">Кандидатът да е регистриран </w:t>
      </w:r>
      <w:r w:rsidR="00C744A8" w:rsidRPr="005722F6">
        <w:rPr>
          <w:rFonts w:ascii="Averta PE" w:hAnsi="Averta PE" w:cs="Arial"/>
          <w:sz w:val="22"/>
          <w:szCs w:val="22"/>
          <w:lang w:val="bg-BG"/>
        </w:rPr>
        <w:t>по ЗДДС.</w:t>
      </w:r>
    </w:p>
    <w:p w14:paraId="6DA39E80" w14:textId="5A4DD9AE" w:rsidR="00C744A8" w:rsidRPr="005722F6" w:rsidRDefault="00C744A8" w:rsidP="006C183C">
      <w:pPr>
        <w:pStyle w:val="ListParagraph"/>
        <w:numPr>
          <w:ilvl w:val="0"/>
          <w:numId w:val="26"/>
        </w:numPr>
        <w:jc w:val="both"/>
        <w:rPr>
          <w:rFonts w:ascii="Averta PE" w:hAnsi="Averta PE" w:cs="Arial"/>
          <w:sz w:val="22"/>
          <w:szCs w:val="22"/>
          <w:lang w:val="ru-RU"/>
        </w:rPr>
      </w:pPr>
      <w:r w:rsidRPr="005722F6">
        <w:rPr>
          <w:rFonts w:ascii="Averta PE" w:hAnsi="Averta PE" w:cs="Arial"/>
          <w:sz w:val="22"/>
          <w:szCs w:val="22"/>
          <w:lang w:val="bg-BG"/>
        </w:rPr>
        <w:t xml:space="preserve"> </w:t>
      </w:r>
      <w:r w:rsidR="006C183C" w:rsidRPr="005722F6">
        <w:rPr>
          <w:rFonts w:ascii="Averta PE" w:hAnsi="Averta PE" w:cs="Arial"/>
          <w:sz w:val="22"/>
          <w:szCs w:val="22"/>
          <w:lang w:val="bg-BG"/>
        </w:rPr>
        <w:t xml:space="preserve">Кандидатът да </w:t>
      </w:r>
      <w:r w:rsidRPr="005722F6">
        <w:rPr>
          <w:rFonts w:ascii="Averta PE" w:hAnsi="Averta PE" w:cs="Arial"/>
          <w:sz w:val="22"/>
          <w:szCs w:val="22"/>
          <w:lang w:val="bg-BG"/>
        </w:rPr>
        <w:t xml:space="preserve">имат право след </w:t>
      </w:r>
      <w:r w:rsidR="002D6E09" w:rsidRPr="005722F6">
        <w:rPr>
          <w:rFonts w:ascii="Averta PE" w:hAnsi="Averta PE" w:cs="Arial"/>
          <w:sz w:val="22"/>
          <w:szCs w:val="22"/>
          <w:lang w:val="bg-BG"/>
        </w:rPr>
        <w:t xml:space="preserve">преминаването на конкурсните процедури да сключат договор </w:t>
      </w:r>
      <w:r w:rsidR="00BE55E3" w:rsidRPr="005722F6">
        <w:rPr>
          <w:rFonts w:ascii="Averta PE" w:hAnsi="Averta PE" w:cs="Arial"/>
          <w:sz w:val="22"/>
          <w:szCs w:val="22"/>
          <w:lang w:val="ru-RU"/>
        </w:rPr>
        <w:t xml:space="preserve">(ако са </w:t>
      </w:r>
      <w:r w:rsidR="00BE2D79" w:rsidRPr="005722F6">
        <w:rPr>
          <w:rFonts w:ascii="Averta PE" w:hAnsi="Averta PE" w:cs="Arial"/>
          <w:sz w:val="22"/>
          <w:szCs w:val="22"/>
          <w:lang w:val="ru-RU"/>
        </w:rPr>
        <w:t>о</w:t>
      </w:r>
      <w:r w:rsidR="00BE55E3" w:rsidRPr="005722F6">
        <w:rPr>
          <w:rFonts w:ascii="Averta PE" w:hAnsi="Averta PE" w:cs="Arial"/>
          <w:sz w:val="22"/>
          <w:szCs w:val="22"/>
          <w:lang w:val="ru-RU"/>
        </w:rPr>
        <w:t>добрени).</w:t>
      </w:r>
    </w:p>
    <w:p w14:paraId="05293F00" w14:textId="19866186" w:rsidR="00D747B7" w:rsidRPr="005722F6" w:rsidRDefault="00D747B7" w:rsidP="0027341C">
      <w:pPr>
        <w:jc w:val="both"/>
        <w:rPr>
          <w:rFonts w:ascii="Averta PE" w:hAnsi="Averta PE" w:cs="Arial"/>
          <w:sz w:val="22"/>
          <w:szCs w:val="22"/>
          <w:lang w:val="ru-RU"/>
        </w:rPr>
      </w:pPr>
      <w:r w:rsidRPr="005722F6">
        <w:rPr>
          <w:rFonts w:ascii="Averta PE" w:hAnsi="Averta PE" w:cs="Arial"/>
          <w:sz w:val="22"/>
          <w:szCs w:val="22"/>
          <w:lang w:val="ru-RU"/>
        </w:rPr>
        <w:t xml:space="preserve">         13. </w:t>
      </w:r>
      <w:r w:rsidR="00D138B2" w:rsidRPr="005722F6">
        <w:rPr>
          <w:rFonts w:ascii="Averta PE" w:hAnsi="Averta PE" w:cs="Arial"/>
          <w:sz w:val="22"/>
          <w:szCs w:val="22"/>
          <w:lang w:val="ru-RU"/>
        </w:rPr>
        <w:t>Предоставя проект на Договор за физи</w:t>
      </w:r>
      <w:r w:rsidR="00255A42" w:rsidRPr="005722F6">
        <w:rPr>
          <w:rFonts w:ascii="Averta PE" w:hAnsi="Averta PE" w:cs="Arial"/>
          <w:sz w:val="22"/>
          <w:szCs w:val="22"/>
          <w:lang w:val="ru-RU"/>
        </w:rPr>
        <w:t xml:space="preserve">ческа охрана. </w:t>
      </w:r>
    </w:p>
    <w:p w14:paraId="4D2B42B2" w14:textId="77777777" w:rsidR="003D7E17" w:rsidRPr="005722F6" w:rsidRDefault="003D7E17" w:rsidP="0027341C">
      <w:pPr>
        <w:jc w:val="both"/>
        <w:rPr>
          <w:rFonts w:ascii="Averta PE" w:hAnsi="Averta PE" w:cs="Arial"/>
          <w:sz w:val="22"/>
          <w:szCs w:val="22"/>
          <w:lang w:val="bg-BG"/>
        </w:rPr>
      </w:pPr>
    </w:p>
    <w:p w14:paraId="293C5186" w14:textId="46F813E6" w:rsidR="004A083E" w:rsidRPr="005722F6" w:rsidRDefault="004A083E" w:rsidP="00BA053C">
      <w:pPr>
        <w:jc w:val="both"/>
        <w:rPr>
          <w:rFonts w:ascii="Averta PE" w:hAnsi="Averta PE" w:cs="Arial"/>
          <w:sz w:val="22"/>
          <w:szCs w:val="22"/>
          <w:lang w:val="bg-BG"/>
        </w:rPr>
      </w:pPr>
    </w:p>
    <w:p w14:paraId="457FBD7C" w14:textId="77777777" w:rsidR="00F60F58" w:rsidRPr="005722F6" w:rsidRDefault="00F60F58" w:rsidP="00BA053C">
      <w:pPr>
        <w:jc w:val="both"/>
        <w:rPr>
          <w:rFonts w:ascii="Averta PE" w:hAnsi="Averta PE" w:cs="Arial"/>
          <w:sz w:val="22"/>
          <w:szCs w:val="22"/>
          <w:lang w:val="bg-BG"/>
        </w:rPr>
      </w:pPr>
    </w:p>
    <w:p w14:paraId="24940159" w14:textId="77777777" w:rsidR="0021325E" w:rsidRPr="005722F6" w:rsidRDefault="0021325E" w:rsidP="00BF7FA7">
      <w:pPr>
        <w:jc w:val="both"/>
        <w:rPr>
          <w:rFonts w:ascii="Averta PE" w:hAnsi="Averta PE"/>
          <w:sz w:val="22"/>
          <w:szCs w:val="22"/>
          <w:lang w:val="bg-BG"/>
        </w:rPr>
      </w:pPr>
      <w:r w:rsidRPr="005722F6">
        <w:rPr>
          <w:rFonts w:ascii="Averta PE" w:hAnsi="Averta PE"/>
          <w:sz w:val="22"/>
          <w:szCs w:val="22"/>
          <w:lang w:val="bg-BG"/>
        </w:rPr>
        <w:t>С уважение,</w:t>
      </w:r>
    </w:p>
    <w:p w14:paraId="5D046F20" w14:textId="77777777" w:rsidR="00745F07" w:rsidRPr="005722F6" w:rsidRDefault="00745F07" w:rsidP="00BF7FA7">
      <w:pPr>
        <w:jc w:val="both"/>
        <w:rPr>
          <w:rFonts w:ascii="Averta PE" w:hAnsi="Averta PE"/>
          <w:sz w:val="22"/>
          <w:szCs w:val="22"/>
          <w:lang w:val="bg-BG"/>
        </w:rPr>
      </w:pPr>
    </w:p>
    <w:p w14:paraId="0E27F685" w14:textId="1C2A8FCD" w:rsidR="0021325E" w:rsidRPr="005722F6" w:rsidRDefault="006879CB" w:rsidP="00DC5021">
      <w:pPr>
        <w:jc w:val="both"/>
        <w:rPr>
          <w:rFonts w:ascii="Averta PE" w:hAnsi="Averta PE"/>
          <w:sz w:val="22"/>
          <w:szCs w:val="22"/>
          <w:lang w:val="bg-BG"/>
        </w:rPr>
      </w:pPr>
      <w:r w:rsidRPr="005722F6">
        <w:rPr>
          <w:rFonts w:ascii="Averta PE" w:hAnsi="Averta PE"/>
          <w:sz w:val="22"/>
          <w:szCs w:val="22"/>
          <w:lang w:val="bg-BG"/>
        </w:rPr>
        <w:t>Пламен Ерменков</w:t>
      </w:r>
      <w:r w:rsidR="004C2112" w:rsidRPr="005722F6">
        <w:rPr>
          <w:rFonts w:ascii="Averta PE" w:hAnsi="Averta PE"/>
          <w:sz w:val="22"/>
          <w:szCs w:val="22"/>
          <w:lang w:val="bg-BG"/>
        </w:rPr>
        <w:t xml:space="preserve"> –</w:t>
      </w:r>
      <w:r w:rsidR="00CF703D" w:rsidRPr="005722F6">
        <w:rPr>
          <w:rFonts w:ascii="Averta PE" w:hAnsi="Averta PE"/>
          <w:sz w:val="22"/>
          <w:szCs w:val="22"/>
          <w:lang w:val="bg-BG"/>
        </w:rPr>
        <w:t xml:space="preserve"> </w:t>
      </w:r>
      <w:r w:rsidRPr="005722F6">
        <w:rPr>
          <w:rFonts w:ascii="Averta PE" w:hAnsi="Averta PE"/>
          <w:sz w:val="22"/>
          <w:szCs w:val="22"/>
          <w:lang w:val="bg-BG"/>
        </w:rPr>
        <w:t xml:space="preserve">Мениджър </w:t>
      </w:r>
      <w:r w:rsidRPr="005722F6">
        <w:rPr>
          <w:rFonts w:ascii="Averta PE" w:hAnsi="Averta PE"/>
          <w:sz w:val="22"/>
          <w:szCs w:val="22"/>
          <w:lang w:val="ru-RU"/>
        </w:rPr>
        <w:t>“</w:t>
      </w:r>
      <w:r w:rsidR="00CF703D" w:rsidRPr="005722F6">
        <w:rPr>
          <w:rFonts w:ascii="Averta PE" w:hAnsi="Averta PE"/>
          <w:sz w:val="22"/>
          <w:szCs w:val="22"/>
          <w:lang w:val="bg-BG"/>
        </w:rPr>
        <w:t>Сигурност”</w:t>
      </w:r>
    </w:p>
    <w:p w14:paraId="2E290244" w14:textId="77777777" w:rsidR="0021325E" w:rsidRPr="005722F6" w:rsidRDefault="0021325E" w:rsidP="00BF7FA7">
      <w:pPr>
        <w:pStyle w:val="BodyTextIndent"/>
        <w:ind w:left="0" w:firstLine="0"/>
        <w:rPr>
          <w:rFonts w:ascii="Averta PE" w:hAnsi="Averta PE"/>
          <w:sz w:val="22"/>
          <w:szCs w:val="22"/>
          <w:lang w:val="bg-BG"/>
        </w:rPr>
      </w:pPr>
      <w:r w:rsidRPr="005722F6">
        <w:rPr>
          <w:rFonts w:ascii="Averta PE" w:hAnsi="Averta PE"/>
          <w:sz w:val="22"/>
          <w:szCs w:val="22"/>
        </w:rPr>
        <w:t>“Алианц България Холдинг</w:t>
      </w:r>
      <w:r w:rsidRPr="005722F6">
        <w:rPr>
          <w:rFonts w:ascii="Averta PE" w:hAnsi="Averta PE"/>
          <w:sz w:val="22"/>
          <w:szCs w:val="22"/>
          <w:lang w:val="ru-RU"/>
        </w:rPr>
        <w:t>” АД</w:t>
      </w:r>
    </w:p>
    <w:sectPr w:rsidR="0021325E" w:rsidRPr="005722F6" w:rsidSect="009C6733">
      <w:headerReference w:type="default" r:id="rId11"/>
      <w:pgSz w:w="11906" w:h="16838"/>
      <w:pgMar w:top="709" w:right="991" w:bottom="1080" w:left="1797" w:header="340" w:footer="3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344EB" w14:textId="77777777" w:rsidR="00D75D4F" w:rsidRDefault="00D75D4F">
      <w:r>
        <w:separator/>
      </w:r>
    </w:p>
  </w:endnote>
  <w:endnote w:type="continuationSeparator" w:id="0">
    <w:p w14:paraId="7000A2D3" w14:textId="77777777" w:rsidR="00D75D4F" w:rsidRDefault="00D75D4F">
      <w:r>
        <w:continuationSeparator/>
      </w:r>
    </w:p>
  </w:endnote>
  <w:endnote w:type="continuationNotice" w:id="1">
    <w:p w14:paraId="5DBFB473" w14:textId="77777777" w:rsidR="00D75D4F" w:rsidRDefault="00D75D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rta PE Light">
    <w:altName w:val="Calibri"/>
    <w:panose1 w:val="000004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rmataCond Cyr">
    <w:altName w:val="Allianz Sans Light Cyr"/>
    <w:charset w:val="00"/>
    <w:family w:val="auto"/>
    <w:pitch w:val="variable"/>
    <w:sig w:usb0="00000207" w:usb1="00000000" w:usb2="00000000" w:usb3="00000000" w:csb0="00000015" w:csb1="00000000"/>
  </w:font>
  <w:font w:name="Averta PE">
    <w:panose1 w:val="000005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llianz Sans Light">
    <w:panose1 w:val="02000506050000020004"/>
    <w:charset w:val="00"/>
    <w:family w:val="auto"/>
    <w:pitch w:val="variable"/>
    <w:sig w:usb0="A00000AF" w:usb1="5000E96A" w:usb2="00000000" w:usb3="00000000" w:csb0="000001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9F37D" w14:textId="77777777" w:rsidR="00D75D4F" w:rsidRDefault="00D75D4F">
      <w:r>
        <w:separator/>
      </w:r>
    </w:p>
  </w:footnote>
  <w:footnote w:type="continuationSeparator" w:id="0">
    <w:p w14:paraId="0F9F9E7F" w14:textId="77777777" w:rsidR="00D75D4F" w:rsidRDefault="00D75D4F">
      <w:r>
        <w:continuationSeparator/>
      </w:r>
    </w:p>
  </w:footnote>
  <w:footnote w:type="continuationNotice" w:id="1">
    <w:p w14:paraId="290A59D9" w14:textId="77777777" w:rsidR="00D75D4F" w:rsidRDefault="00D75D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2C53F" w14:textId="4A2A67A4" w:rsidR="0021325E" w:rsidRPr="0028722D" w:rsidRDefault="0021325E" w:rsidP="00882BD6">
    <w:pPr>
      <w:pStyle w:val="Title"/>
      <w:spacing w:line="360" w:lineRule="auto"/>
      <w:jc w:val="left"/>
      <w:rPr>
        <w:rFonts w:ascii="Calibri" w:hAnsi="Calibri" w:cs="Allianz Sans Light"/>
        <w:lang w:val="bg-BG"/>
      </w:rPr>
    </w:pPr>
    <w:r w:rsidRPr="00912057">
      <w:rPr>
        <w:rFonts w:ascii="Allianz Sans Light" w:hAnsi="Allianz Sans Light" w:cs="Allianz Sans Light"/>
        <w:lang w:val="ru-RU"/>
      </w:rPr>
      <w:t xml:space="preserve"> </w:t>
    </w:r>
  </w:p>
  <w:p w14:paraId="3C35DFB3" w14:textId="77777777" w:rsidR="0021325E" w:rsidRDefault="0021325E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EC7"/>
    <w:multiLevelType w:val="hybridMultilevel"/>
    <w:tmpl w:val="DBB43E86"/>
    <w:lvl w:ilvl="0" w:tplc="FAAC2982">
      <w:start w:val="1"/>
      <w:numFmt w:val="decimal"/>
      <w:lvlText w:val="%1."/>
      <w:lvlJc w:val="left"/>
      <w:pPr>
        <w:ind w:left="1080" w:hanging="360"/>
      </w:pPr>
      <w:rPr>
        <w:rFonts w:eastAsia="TimesNewRomanPSMT" w:cs="TimesNewRomanPSMT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9C6983"/>
    <w:multiLevelType w:val="hybridMultilevel"/>
    <w:tmpl w:val="839202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B38B4"/>
    <w:multiLevelType w:val="hybridMultilevel"/>
    <w:tmpl w:val="6F9291D6"/>
    <w:lvl w:ilvl="0" w:tplc="F82AF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E24E98"/>
    <w:multiLevelType w:val="hybridMultilevel"/>
    <w:tmpl w:val="A6A4749E"/>
    <w:lvl w:ilvl="0" w:tplc="351CD6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B78D9"/>
    <w:multiLevelType w:val="hybridMultilevel"/>
    <w:tmpl w:val="EC54F220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484BCD"/>
    <w:multiLevelType w:val="multilevel"/>
    <w:tmpl w:val="102EF0F2"/>
    <w:lvl w:ilvl="0">
      <w:start w:val="1"/>
      <w:numFmt w:val="decimal"/>
      <w:lvlText w:val="%1."/>
      <w:lvlJc w:val="left"/>
      <w:pPr>
        <w:ind w:left="720" w:hanging="360"/>
      </w:pPr>
      <w:rPr>
        <w:rFonts w:eastAsia="TimesNewRomanPSMT" w:cs="TimesNewRomanPSMT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 w15:restartNumberingAfterBreak="0">
    <w:nsid w:val="1DCA09C5"/>
    <w:multiLevelType w:val="hybridMultilevel"/>
    <w:tmpl w:val="037053D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CB4AD7"/>
    <w:multiLevelType w:val="hybridMultilevel"/>
    <w:tmpl w:val="B96CF398"/>
    <w:lvl w:ilvl="0" w:tplc="5CFEFA1C">
      <w:numFmt w:val="bullet"/>
      <w:lvlText w:val="-"/>
      <w:lvlJc w:val="left"/>
      <w:pPr>
        <w:ind w:left="720" w:hanging="360"/>
      </w:pPr>
      <w:rPr>
        <w:rFonts w:ascii="Averta PE Light" w:eastAsia="Times New Roman" w:hAnsi="Averta PE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444E9"/>
    <w:multiLevelType w:val="hybridMultilevel"/>
    <w:tmpl w:val="F9607344"/>
    <w:lvl w:ilvl="0" w:tplc="7AEC2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E043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AA02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08E8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469F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165A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48C1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2AE4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A429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216669"/>
    <w:multiLevelType w:val="hybridMultilevel"/>
    <w:tmpl w:val="95263A62"/>
    <w:lvl w:ilvl="0" w:tplc="040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C864C8"/>
    <w:multiLevelType w:val="hybridMultilevel"/>
    <w:tmpl w:val="35C2D8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54CDF"/>
    <w:multiLevelType w:val="hybridMultilevel"/>
    <w:tmpl w:val="756AFB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63474"/>
    <w:multiLevelType w:val="hybridMultilevel"/>
    <w:tmpl w:val="6D0CE68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5A067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164648C"/>
    <w:multiLevelType w:val="hybridMultilevel"/>
    <w:tmpl w:val="18D29B1E"/>
    <w:lvl w:ilvl="0" w:tplc="0402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5" w15:restartNumberingAfterBreak="0">
    <w:nsid w:val="427262BF"/>
    <w:multiLevelType w:val="hybridMultilevel"/>
    <w:tmpl w:val="B6CC3C20"/>
    <w:lvl w:ilvl="0" w:tplc="8A685A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CF54C6"/>
    <w:multiLevelType w:val="hybridMultilevel"/>
    <w:tmpl w:val="B9EE67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1D93EAB"/>
    <w:multiLevelType w:val="hybridMultilevel"/>
    <w:tmpl w:val="B380B43A"/>
    <w:lvl w:ilvl="0" w:tplc="2D3A7A7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52B257A"/>
    <w:multiLevelType w:val="hybridMultilevel"/>
    <w:tmpl w:val="8F8430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D1724B"/>
    <w:multiLevelType w:val="hybridMultilevel"/>
    <w:tmpl w:val="529C9FD6"/>
    <w:lvl w:ilvl="0" w:tplc="040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036E80"/>
    <w:multiLevelType w:val="hybridMultilevel"/>
    <w:tmpl w:val="E4EAAA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E3A4E"/>
    <w:multiLevelType w:val="hybridMultilevel"/>
    <w:tmpl w:val="784C5DB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940A1"/>
    <w:multiLevelType w:val="hybridMultilevel"/>
    <w:tmpl w:val="84E24C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8C8752A"/>
    <w:multiLevelType w:val="hybridMultilevel"/>
    <w:tmpl w:val="B7EC8096"/>
    <w:lvl w:ilvl="0" w:tplc="D9AACC8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796452B6"/>
    <w:multiLevelType w:val="hybridMultilevel"/>
    <w:tmpl w:val="BA4EF456"/>
    <w:lvl w:ilvl="0" w:tplc="B8D8A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607DFD"/>
    <w:multiLevelType w:val="hybridMultilevel"/>
    <w:tmpl w:val="71707A1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7253527">
    <w:abstractNumId w:val="13"/>
  </w:num>
  <w:num w:numId="2" w16cid:durableId="22176407">
    <w:abstractNumId w:val="8"/>
  </w:num>
  <w:num w:numId="3" w16cid:durableId="1986397806">
    <w:abstractNumId w:val="16"/>
  </w:num>
  <w:num w:numId="4" w16cid:durableId="1321689505">
    <w:abstractNumId w:val="18"/>
  </w:num>
  <w:num w:numId="5" w16cid:durableId="1008678093">
    <w:abstractNumId w:val="1"/>
  </w:num>
  <w:num w:numId="6" w16cid:durableId="1315186582">
    <w:abstractNumId w:val="22"/>
  </w:num>
  <w:num w:numId="7" w16cid:durableId="1737586539">
    <w:abstractNumId w:val="14"/>
  </w:num>
  <w:num w:numId="8" w16cid:durableId="223101159">
    <w:abstractNumId w:val="11"/>
  </w:num>
  <w:num w:numId="9" w16cid:durableId="320236071">
    <w:abstractNumId w:val="21"/>
  </w:num>
  <w:num w:numId="10" w16cid:durableId="442381225">
    <w:abstractNumId w:val="6"/>
  </w:num>
  <w:num w:numId="11" w16cid:durableId="486869444">
    <w:abstractNumId w:val="10"/>
  </w:num>
  <w:num w:numId="12" w16cid:durableId="1688099038">
    <w:abstractNumId w:val="19"/>
  </w:num>
  <w:num w:numId="13" w16cid:durableId="369188771">
    <w:abstractNumId w:val="9"/>
  </w:num>
  <w:num w:numId="14" w16cid:durableId="937325186">
    <w:abstractNumId w:val="20"/>
  </w:num>
  <w:num w:numId="15" w16cid:durableId="971323252">
    <w:abstractNumId w:val="15"/>
  </w:num>
  <w:num w:numId="16" w16cid:durableId="710878932">
    <w:abstractNumId w:val="0"/>
  </w:num>
  <w:num w:numId="17" w16cid:durableId="1097944545">
    <w:abstractNumId w:val="5"/>
  </w:num>
  <w:num w:numId="18" w16cid:durableId="2112167484">
    <w:abstractNumId w:val="12"/>
  </w:num>
  <w:num w:numId="19" w16cid:durableId="696200802">
    <w:abstractNumId w:val="25"/>
  </w:num>
  <w:num w:numId="20" w16cid:durableId="800850958">
    <w:abstractNumId w:val="17"/>
  </w:num>
  <w:num w:numId="21" w16cid:durableId="1197736991">
    <w:abstractNumId w:val="2"/>
  </w:num>
  <w:num w:numId="22" w16cid:durableId="1299919121">
    <w:abstractNumId w:val="24"/>
  </w:num>
  <w:num w:numId="23" w16cid:durableId="1517504173">
    <w:abstractNumId w:val="4"/>
  </w:num>
  <w:num w:numId="24" w16cid:durableId="618033550">
    <w:abstractNumId w:val="7"/>
  </w:num>
  <w:num w:numId="25" w16cid:durableId="512842648">
    <w:abstractNumId w:val="3"/>
  </w:num>
  <w:num w:numId="26" w16cid:durableId="109204287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6A"/>
    <w:rsid w:val="00001410"/>
    <w:rsid w:val="00006549"/>
    <w:rsid w:val="00006852"/>
    <w:rsid w:val="000112A6"/>
    <w:rsid w:val="000124B3"/>
    <w:rsid w:val="00021178"/>
    <w:rsid w:val="0002145F"/>
    <w:rsid w:val="0002405C"/>
    <w:rsid w:val="000263F5"/>
    <w:rsid w:val="00032385"/>
    <w:rsid w:val="00034129"/>
    <w:rsid w:val="00050F2A"/>
    <w:rsid w:val="00051F07"/>
    <w:rsid w:val="00056332"/>
    <w:rsid w:val="000610E1"/>
    <w:rsid w:val="0006161C"/>
    <w:rsid w:val="00063C2F"/>
    <w:rsid w:val="00067396"/>
    <w:rsid w:val="000700F1"/>
    <w:rsid w:val="0007171B"/>
    <w:rsid w:val="00077F93"/>
    <w:rsid w:val="00082873"/>
    <w:rsid w:val="00082FE2"/>
    <w:rsid w:val="000929F6"/>
    <w:rsid w:val="000A15BC"/>
    <w:rsid w:val="000A2DB3"/>
    <w:rsid w:val="000B2F19"/>
    <w:rsid w:val="000B52D2"/>
    <w:rsid w:val="000C2F80"/>
    <w:rsid w:val="000C6413"/>
    <w:rsid w:val="000C7468"/>
    <w:rsid w:val="000D0DA2"/>
    <w:rsid w:val="000D4287"/>
    <w:rsid w:val="000D5043"/>
    <w:rsid w:val="000E0E43"/>
    <w:rsid w:val="000E2356"/>
    <w:rsid w:val="000E397D"/>
    <w:rsid w:val="000F1D29"/>
    <w:rsid w:val="000F3512"/>
    <w:rsid w:val="00117227"/>
    <w:rsid w:val="00122CC4"/>
    <w:rsid w:val="0012463F"/>
    <w:rsid w:val="00124E55"/>
    <w:rsid w:val="0014242F"/>
    <w:rsid w:val="0014673E"/>
    <w:rsid w:val="00150524"/>
    <w:rsid w:val="00154630"/>
    <w:rsid w:val="0016548A"/>
    <w:rsid w:val="001660E7"/>
    <w:rsid w:val="00167C06"/>
    <w:rsid w:val="001724D3"/>
    <w:rsid w:val="00175949"/>
    <w:rsid w:val="00175DE1"/>
    <w:rsid w:val="00186F3C"/>
    <w:rsid w:val="001904D0"/>
    <w:rsid w:val="00190797"/>
    <w:rsid w:val="001912AB"/>
    <w:rsid w:val="0019619C"/>
    <w:rsid w:val="001A1046"/>
    <w:rsid w:val="001A7E7C"/>
    <w:rsid w:val="001B6CAE"/>
    <w:rsid w:val="001C0D0D"/>
    <w:rsid w:val="001C184A"/>
    <w:rsid w:val="001C4FC5"/>
    <w:rsid w:val="001C5C52"/>
    <w:rsid w:val="001D51F2"/>
    <w:rsid w:val="001D6591"/>
    <w:rsid w:val="001F00E0"/>
    <w:rsid w:val="00203F0E"/>
    <w:rsid w:val="00206C8F"/>
    <w:rsid w:val="00207E87"/>
    <w:rsid w:val="0021325E"/>
    <w:rsid w:val="00215388"/>
    <w:rsid w:val="002224DD"/>
    <w:rsid w:val="002315B8"/>
    <w:rsid w:val="00234E37"/>
    <w:rsid w:val="00235DD2"/>
    <w:rsid w:val="002430F9"/>
    <w:rsid w:val="00246656"/>
    <w:rsid w:val="00255A42"/>
    <w:rsid w:val="00264982"/>
    <w:rsid w:val="002658B6"/>
    <w:rsid w:val="0027259B"/>
    <w:rsid w:val="002733BC"/>
    <w:rsid w:val="0027341C"/>
    <w:rsid w:val="00273D52"/>
    <w:rsid w:val="0027493A"/>
    <w:rsid w:val="0028722D"/>
    <w:rsid w:val="002911DA"/>
    <w:rsid w:val="00291EE0"/>
    <w:rsid w:val="002946E0"/>
    <w:rsid w:val="00296BED"/>
    <w:rsid w:val="002A29AA"/>
    <w:rsid w:val="002A688E"/>
    <w:rsid w:val="002B0D0E"/>
    <w:rsid w:val="002B3471"/>
    <w:rsid w:val="002B77DE"/>
    <w:rsid w:val="002C0FB5"/>
    <w:rsid w:val="002C5162"/>
    <w:rsid w:val="002C55A9"/>
    <w:rsid w:val="002C7202"/>
    <w:rsid w:val="002D0065"/>
    <w:rsid w:val="002D07C6"/>
    <w:rsid w:val="002D2B3A"/>
    <w:rsid w:val="002D5C3B"/>
    <w:rsid w:val="002D5F71"/>
    <w:rsid w:val="002D6E09"/>
    <w:rsid w:val="002F0BF4"/>
    <w:rsid w:val="003018D0"/>
    <w:rsid w:val="00312010"/>
    <w:rsid w:val="003139A2"/>
    <w:rsid w:val="00322A88"/>
    <w:rsid w:val="0032311D"/>
    <w:rsid w:val="00330BDC"/>
    <w:rsid w:val="00331746"/>
    <w:rsid w:val="00335BE1"/>
    <w:rsid w:val="003424AD"/>
    <w:rsid w:val="00345D91"/>
    <w:rsid w:val="00351AE0"/>
    <w:rsid w:val="0035333A"/>
    <w:rsid w:val="00356538"/>
    <w:rsid w:val="00360F7E"/>
    <w:rsid w:val="0036649C"/>
    <w:rsid w:val="003669AF"/>
    <w:rsid w:val="00373D64"/>
    <w:rsid w:val="00393436"/>
    <w:rsid w:val="003976CA"/>
    <w:rsid w:val="003A50E1"/>
    <w:rsid w:val="003B78DF"/>
    <w:rsid w:val="003D2103"/>
    <w:rsid w:val="003D775F"/>
    <w:rsid w:val="003D7E17"/>
    <w:rsid w:val="003E714F"/>
    <w:rsid w:val="003F2885"/>
    <w:rsid w:val="003F4562"/>
    <w:rsid w:val="0040023A"/>
    <w:rsid w:val="00404E79"/>
    <w:rsid w:val="00404FFD"/>
    <w:rsid w:val="00406B3E"/>
    <w:rsid w:val="004079BC"/>
    <w:rsid w:val="004105F6"/>
    <w:rsid w:val="004144DC"/>
    <w:rsid w:val="00420942"/>
    <w:rsid w:val="00421D6E"/>
    <w:rsid w:val="00425C91"/>
    <w:rsid w:val="0042709D"/>
    <w:rsid w:val="00430638"/>
    <w:rsid w:val="004348B0"/>
    <w:rsid w:val="00443E1C"/>
    <w:rsid w:val="00446906"/>
    <w:rsid w:val="00455AE9"/>
    <w:rsid w:val="00456069"/>
    <w:rsid w:val="00456746"/>
    <w:rsid w:val="00466E8F"/>
    <w:rsid w:val="00472146"/>
    <w:rsid w:val="00475F74"/>
    <w:rsid w:val="00485C1E"/>
    <w:rsid w:val="0048757A"/>
    <w:rsid w:val="0049200D"/>
    <w:rsid w:val="004938F0"/>
    <w:rsid w:val="00496306"/>
    <w:rsid w:val="004A083E"/>
    <w:rsid w:val="004A26BA"/>
    <w:rsid w:val="004A5822"/>
    <w:rsid w:val="004A5F83"/>
    <w:rsid w:val="004C2112"/>
    <w:rsid w:val="004C3CF6"/>
    <w:rsid w:val="004C473E"/>
    <w:rsid w:val="004D0CD2"/>
    <w:rsid w:val="004D1234"/>
    <w:rsid w:val="004D736F"/>
    <w:rsid w:val="004F04BF"/>
    <w:rsid w:val="004F326A"/>
    <w:rsid w:val="004F4EAA"/>
    <w:rsid w:val="004F587A"/>
    <w:rsid w:val="005021A6"/>
    <w:rsid w:val="00514BD9"/>
    <w:rsid w:val="005151DE"/>
    <w:rsid w:val="00520CF6"/>
    <w:rsid w:val="005230EC"/>
    <w:rsid w:val="00524D87"/>
    <w:rsid w:val="0052503F"/>
    <w:rsid w:val="00532B4C"/>
    <w:rsid w:val="005372A9"/>
    <w:rsid w:val="0054211E"/>
    <w:rsid w:val="00542F80"/>
    <w:rsid w:val="00543E25"/>
    <w:rsid w:val="005616E6"/>
    <w:rsid w:val="00564E0B"/>
    <w:rsid w:val="00571462"/>
    <w:rsid w:val="005722F6"/>
    <w:rsid w:val="0057556C"/>
    <w:rsid w:val="0057784F"/>
    <w:rsid w:val="00584E67"/>
    <w:rsid w:val="00587ED0"/>
    <w:rsid w:val="005A715D"/>
    <w:rsid w:val="005B1F59"/>
    <w:rsid w:val="005B6145"/>
    <w:rsid w:val="005C3935"/>
    <w:rsid w:val="005D105F"/>
    <w:rsid w:val="005D62CA"/>
    <w:rsid w:val="005E1FF9"/>
    <w:rsid w:val="005E62E4"/>
    <w:rsid w:val="005F20FB"/>
    <w:rsid w:val="005F5F31"/>
    <w:rsid w:val="005F7666"/>
    <w:rsid w:val="006121A6"/>
    <w:rsid w:val="006127D5"/>
    <w:rsid w:val="006148B0"/>
    <w:rsid w:val="00617F0A"/>
    <w:rsid w:val="00623264"/>
    <w:rsid w:val="00627D13"/>
    <w:rsid w:val="00630E62"/>
    <w:rsid w:val="00636D04"/>
    <w:rsid w:val="006406C5"/>
    <w:rsid w:val="00641BE4"/>
    <w:rsid w:val="0064373B"/>
    <w:rsid w:val="00646647"/>
    <w:rsid w:val="006529FD"/>
    <w:rsid w:val="00653BE7"/>
    <w:rsid w:val="006550DF"/>
    <w:rsid w:val="00656760"/>
    <w:rsid w:val="0066331C"/>
    <w:rsid w:val="00665F30"/>
    <w:rsid w:val="00667A6E"/>
    <w:rsid w:val="00671B7D"/>
    <w:rsid w:val="00673E46"/>
    <w:rsid w:val="006760B6"/>
    <w:rsid w:val="006803EA"/>
    <w:rsid w:val="00681FC7"/>
    <w:rsid w:val="006844D2"/>
    <w:rsid w:val="006849F0"/>
    <w:rsid w:val="006879CB"/>
    <w:rsid w:val="00691222"/>
    <w:rsid w:val="006A353C"/>
    <w:rsid w:val="006A607C"/>
    <w:rsid w:val="006B599B"/>
    <w:rsid w:val="006C183C"/>
    <w:rsid w:val="006C2CB5"/>
    <w:rsid w:val="006C4023"/>
    <w:rsid w:val="006C51B9"/>
    <w:rsid w:val="006C5FC0"/>
    <w:rsid w:val="006C71BD"/>
    <w:rsid w:val="006D154B"/>
    <w:rsid w:val="006D26A8"/>
    <w:rsid w:val="006D6CE0"/>
    <w:rsid w:val="006E42B1"/>
    <w:rsid w:val="006E46FA"/>
    <w:rsid w:val="006E5758"/>
    <w:rsid w:val="006E75F3"/>
    <w:rsid w:val="006F4827"/>
    <w:rsid w:val="00700E2B"/>
    <w:rsid w:val="00702F20"/>
    <w:rsid w:val="00705A9A"/>
    <w:rsid w:val="00705AB3"/>
    <w:rsid w:val="0071397B"/>
    <w:rsid w:val="00714A4F"/>
    <w:rsid w:val="007214B2"/>
    <w:rsid w:val="0073407D"/>
    <w:rsid w:val="007354BB"/>
    <w:rsid w:val="00735A0B"/>
    <w:rsid w:val="00736762"/>
    <w:rsid w:val="007440B1"/>
    <w:rsid w:val="00745F07"/>
    <w:rsid w:val="00750CF8"/>
    <w:rsid w:val="00751D0F"/>
    <w:rsid w:val="00761189"/>
    <w:rsid w:val="0076729C"/>
    <w:rsid w:val="007716EE"/>
    <w:rsid w:val="00773F3A"/>
    <w:rsid w:val="00775A91"/>
    <w:rsid w:val="00776CCD"/>
    <w:rsid w:val="00781A24"/>
    <w:rsid w:val="00781B3E"/>
    <w:rsid w:val="0078220C"/>
    <w:rsid w:val="00787D5C"/>
    <w:rsid w:val="00792721"/>
    <w:rsid w:val="007A0C6D"/>
    <w:rsid w:val="007B45B7"/>
    <w:rsid w:val="007C097C"/>
    <w:rsid w:val="007C5720"/>
    <w:rsid w:val="007D0B79"/>
    <w:rsid w:val="007D5E2B"/>
    <w:rsid w:val="007E0CEE"/>
    <w:rsid w:val="007F0B14"/>
    <w:rsid w:val="007F3177"/>
    <w:rsid w:val="007F459E"/>
    <w:rsid w:val="00802B1F"/>
    <w:rsid w:val="00804024"/>
    <w:rsid w:val="00805F8F"/>
    <w:rsid w:val="0081446A"/>
    <w:rsid w:val="00814A2A"/>
    <w:rsid w:val="00814F0C"/>
    <w:rsid w:val="00815377"/>
    <w:rsid w:val="00816F6B"/>
    <w:rsid w:val="008171FB"/>
    <w:rsid w:val="008179C9"/>
    <w:rsid w:val="008227C0"/>
    <w:rsid w:val="00826208"/>
    <w:rsid w:val="008264A3"/>
    <w:rsid w:val="00826562"/>
    <w:rsid w:val="00827FF3"/>
    <w:rsid w:val="00844425"/>
    <w:rsid w:val="008505C5"/>
    <w:rsid w:val="008515B1"/>
    <w:rsid w:val="00852FC9"/>
    <w:rsid w:val="0086463B"/>
    <w:rsid w:val="0086734B"/>
    <w:rsid w:val="00880672"/>
    <w:rsid w:val="00882BD6"/>
    <w:rsid w:val="008865C1"/>
    <w:rsid w:val="008902D0"/>
    <w:rsid w:val="008A62E5"/>
    <w:rsid w:val="008A689C"/>
    <w:rsid w:val="008B03C3"/>
    <w:rsid w:val="008B2BF0"/>
    <w:rsid w:val="008B46C4"/>
    <w:rsid w:val="008C0834"/>
    <w:rsid w:val="008C08F0"/>
    <w:rsid w:val="008C24A9"/>
    <w:rsid w:val="008C516B"/>
    <w:rsid w:val="008D294D"/>
    <w:rsid w:val="008D42B1"/>
    <w:rsid w:val="008E40C1"/>
    <w:rsid w:val="008F0EE1"/>
    <w:rsid w:val="008F3FE3"/>
    <w:rsid w:val="008F47C3"/>
    <w:rsid w:val="008F7D03"/>
    <w:rsid w:val="00900E21"/>
    <w:rsid w:val="00902637"/>
    <w:rsid w:val="00912057"/>
    <w:rsid w:val="0092471A"/>
    <w:rsid w:val="00941EA9"/>
    <w:rsid w:val="00945833"/>
    <w:rsid w:val="00950CCC"/>
    <w:rsid w:val="00952593"/>
    <w:rsid w:val="00952C00"/>
    <w:rsid w:val="00955FD2"/>
    <w:rsid w:val="009616C0"/>
    <w:rsid w:val="0096320D"/>
    <w:rsid w:val="00965F61"/>
    <w:rsid w:val="00966D31"/>
    <w:rsid w:val="00967E82"/>
    <w:rsid w:val="00982E45"/>
    <w:rsid w:val="00983397"/>
    <w:rsid w:val="0099025A"/>
    <w:rsid w:val="009950C8"/>
    <w:rsid w:val="00997944"/>
    <w:rsid w:val="009A16C3"/>
    <w:rsid w:val="009A7320"/>
    <w:rsid w:val="009B042E"/>
    <w:rsid w:val="009B7156"/>
    <w:rsid w:val="009C4CFC"/>
    <w:rsid w:val="009C597B"/>
    <w:rsid w:val="009C6733"/>
    <w:rsid w:val="009D3AB9"/>
    <w:rsid w:val="009D4544"/>
    <w:rsid w:val="009D7636"/>
    <w:rsid w:val="009E09D9"/>
    <w:rsid w:val="009E44FD"/>
    <w:rsid w:val="009E6421"/>
    <w:rsid w:val="009F4058"/>
    <w:rsid w:val="00A01AF7"/>
    <w:rsid w:val="00A030ED"/>
    <w:rsid w:val="00A05D45"/>
    <w:rsid w:val="00A14761"/>
    <w:rsid w:val="00A177E3"/>
    <w:rsid w:val="00A20ABD"/>
    <w:rsid w:val="00A26EA3"/>
    <w:rsid w:val="00A26F4A"/>
    <w:rsid w:val="00A35D23"/>
    <w:rsid w:val="00A40776"/>
    <w:rsid w:val="00A41992"/>
    <w:rsid w:val="00A41D68"/>
    <w:rsid w:val="00A468F9"/>
    <w:rsid w:val="00A47032"/>
    <w:rsid w:val="00A5539C"/>
    <w:rsid w:val="00A57415"/>
    <w:rsid w:val="00A6205D"/>
    <w:rsid w:val="00A66543"/>
    <w:rsid w:val="00A67191"/>
    <w:rsid w:val="00A702CB"/>
    <w:rsid w:val="00A76528"/>
    <w:rsid w:val="00A77F3D"/>
    <w:rsid w:val="00A805D0"/>
    <w:rsid w:val="00A87601"/>
    <w:rsid w:val="00AA184B"/>
    <w:rsid w:val="00AA6DC1"/>
    <w:rsid w:val="00AB234B"/>
    <w:rsid w:val="00AC618E"/>
    <w:rsid w:val="00AC6B11"/>
    <w:rsid w:val="00AC7598"/>
    <w:rsid w:val="00AD01DC"/>
    <w:rsid w:val="00AD3576"/>
    <w:rsid w:val="00AD64EB"/>
    <w:rsid w:val="00AE09A3"/>
    <w:rsid w:val="00AE1A01"/>
    <w:rsid w:val="00AE3A35"/>
    <w:rsid w:val="00AE3FFC"/>
    <w:rsid w:val="00AE77B3"/>
    <w:rsid w:val="00AF5BCD"/>
    <w:rsid w:val="00B0028C"/>
    <w:rsid w:val="00B00AA3"/>
    <w:rsid w:val="00B01768"/>
    <w:rsid w:val="00B02999"/>
    <w:rsid w:val="00B03BCF"/>
    <w:rsid w:val="00B0653C"/>
    <w:rsid w:val="00B17031"/>
    <w:rsid w:val="00B24D23"/>
    <w:rsid w:val="00B301BF"/>
    <w:rsid w:val="00B30799"/>
    <w:rsid w:val="00B358DE"/>
    <w:rsid w:val="00B413CE"/>
    <w:rsid w:val="00B513E5"/>
    <w:rsid w:val="00B5562F"/>
    <w:rsid w:val="00B62D43"/>
    <w:rsid w:val="00B63352"/>
    <w:rsid w:val="00B72DE9"/>
    <w:rsid w:val="00B75BBF"/>
    <w:rsid w:val="00B90D00"/>
    <w:rsid w:val="00BA053C"/>
    <w:rsid w:val="00BA3F39"/>
    <w:rsid w:val="00BA3F4B"/>
    <w:rsid w:val="00BA4912"/>
    <w:rsid w:val="00BB15E2"/>
    <w:rsid w:val="00BB68B2"/>
    <w:rsid w:val="00BC4EFA"/>
    <w:rsid w:val="00BD5B79"/>
    <w:rsid w:val="00BE1357"/>
    <w:rsid w:val="00BE1B27"/>
    <w:rsid w:val="00BE2D79"/>
    <w:rsid w:val="00BE55E3"/>
    <w:rsid w:val="00BE68C5"/>
    <w:rsid w:val="00BF2675"/>
    <w:rsid w:val="00BF7086"/>
    <w:rsid w:val="00BF7FA7"/>
    <w:rsid w:val="00C017A4"/>
    <w:rsid w:val="00C01815"/>
    <w:rsid w:val="00C031DB"/>
    <w:rsid w:val="00C0568A"/>
    <w:rsid w:val="00C118A4"/>
    <w:rsid w:val="00C142FB"/>
    <w:rsid w:val="00C16E0F"/>
    <w:rsid w:val="00C17179"/>
    <w:rsid w:val="00C228E7"/>
    <w:rsid w:val="00C22C75"/>
    <w:rsid w:val="00C22CBA"/>
    <w:rsid w:val="00C2547A"/>
    <w:rsid w:val="00C31212"/>
    <w:rsid w:val="00C31B53"/>
    <w:rsid w:val="00C32DCF"/>
    <w:rsid w:val="00C32EA3"/>
    <w:rsid w:val="00C33ADB"/>
    <w:rsid w:val="00C3597F"/>
    <w:rsid w:val="00C401B4"/>
    <w:rsid w:val="00C44C5C"/>
    <w:rsid w:val="00C51508"/>
    <w:rsid w:val="00C52D0F"/>
    <w:rsid w:val="00C57816"/>
    <w:rsid w:val="00C57E15"/>
    <w:rsid w:val="00C6498A"/>
    <w:rsid w:val="00C744A8"/>
    <w:rsid w:val="00C74DB7"/>
    <w:rsid w:val="00C764F0"/>
    <w:rsid w:val="00C80580"/>
    <w:rsid w:val="00C8076F"/>
    <w:rsid w:val="00C85228"/>
    <w:rsid w:val="00C8774D"/>
    <w:rsid w:val="00C94F70"/>
    <w:rsid w:val="00C96BB6"/>
    <w:rsid w:val="00CA3B21"/>
    <w:rsid w:val="00CB47FB"/>
    <w:rsid w:val="00CC03EF"/>
    <w:rsid w:val="00CC0BA3"/>
    <w:rsid w:val="00CC4B31"/>
    <w:rsid w:val="00CD0F1B"/>
    <w:rsid w:val="00CD6479"/>
    <w:rsid w:val="00CE1881"/>
    <w:rsid w:val="00CF0EDB"/>
    <w:rsid w:val="00CF3C55"/>
    <w:rsid w:val="00CF4EB4"/>
    <w:rsid w:val="00CF703D"/>
    <w:rsid w:val="00D002BE"/>
    <w:rsid w:val="00D04DD1"/>
    <w:rsid w:val="00D056FD"/>
    <w:rsid w:val="00D076A6"/>
    <w:rsid w:val="00D10715"/>
    <w:rsid w:val="00D11651"/>
    <w:rsid w:val="00D138B2"/>
    <w:rsid w:val="00D21DB7"/>
    <w:rsid w:val="00D24742"/>
    <w:rsid w:val="00D36C0A"/>
    <w:rsid w:val="00D37365"/>
    <w:rsid w:val="00D4214B"/>
    <w:rsid w:val="00D514C8"/>
    <w:rsid w:val="00D51F73"/>
    <w:rsid w:val="00D555CA"/>
    <w:rsid w:val="00D70DCF"/>
    <w:rsid w:val="00D7385A"/>
    <w:rsid w:val="00D747B7"/>
    <w:rsid w:val="00D75D4F"/>
    <w:rsid w:val="00D8043D"/>
    <w:rsid w:val="00D82FF1"/>
    <w:rsid w:val="00D93268"/>
    <w:rsid w:val="00DA4CFB"/>
    <w:rsid w:val="00DA750A"/>
    <w:rsid w:val="00DB58BE"/>
    <w:rsid w:val="00DC2008"/>
    <w:rsid w:val="00DC5021"/>
    <w:rsid w:val="00DD6416"/>
    <w:rsid w:val="00DD74FE"/>
    <w:rsid w:val="00DE2E2C"/>
    <w:rsid w:val="00DF12F6"/>
    <w:rsid w:val="00E00D7D"/>
    <w:rsid w:val="00E02036"/>
    <w:rsid w:val="00E10CC9"/>
    <w:rsid w:val="00E26E33"/>
    <w:rsid w:val="00E33DC5"/>
    <w:rsid w:val="00E57941"/>
    <w:rsid w:val="00E6057A"/>
    <w:rsid w:val="00E60723"/>
    <w:rsid w:val="00E66ED1"/>
    <w:rsid w:val="00E710D3"/>
    <w:rsid w:val="00E77B78"/>
    <w:rsid w:val="00E87A1D"/>
    <w:rsid w:val="00E921FA"/>
    <w:rsid w:val="00E94F35"/>
    <w:rsid w:val="00EA5947"/>
    <w:rsid w:val="00EB22CC"/>
    <w:rsid w:val="00EB37D4"/>
    <w:rsid w:val="00EB66E9"/>
    <w:rsid w:val="00EB7A09"/>
    <w:rsid w:val="00EC1CA4"/>
    <w:rsid w:val="00EC2057"/>
    <w:rsid w:val="00ED19A7"/>
    <w:rsid w:val="00ED5283"/>
    <w:rsid w:val="00ED5AE2"/>
    <w:rsid w:val="00ED6C70"/>
    <w:rsid w:val="00ED6E5D"/>
    <w:rsid w:val="00EE4217"/>
    <w:rsid w:val="00EF272D"/>
    <w:rsid w:val="00F0417D"/>
    <w:rsid w:val="00F0429E"/>
    <w:rsid w:val="00F100BA"/>
    <w:rsid w:val="00F105BF"/>
    <w:rsid w:val="00F13976"/>
    <w:rsid w:val="00F13FC0"/>
    <w:rsid w:val="00F14F52"/>
    <w:rsid w:val="00F42E0C"/>
    <w:rsid w:val="00F451A6"/>
    <w:rsid w:val="00F46777"/>
    <w:rsid w:val="00F473BE"/>
    <w:rsid w:val="00F60F58"/>
    <w:rsid w:val="00F63D56"/>
    <w:rsid w:val="00F6540C"/>
    <w:rsid w:val="00F6582E"/>
    <w:rsid w:val="00F744CD"/>
    <w:rsid w:val="00F86362"/>
    <w:rsid w:val="00F97151"/>
    <w:rsid w:val="00F97C95"/>
    <w:rsid w:val="00FA0CB4"/>
    <w:rsid w:val="00FA27B3"/>
    <w:rsid w:val="00FA36EC"/>
    <w:rsid w:val="00FB5303"/>
    <w:rsid w:val="00FB7D1F"/>
    <w:rsid w:val="00FC095A"/>
    <w:rsid w:val="00FC6395"/>
    <w:rsid w:val="00FD4BDA"/>
    <w:rsid w:val="00FD4EAB"/>
    <w:rsid w:val="00FD53F5"/>
    <w:rsid w:val="00FD65A1"/>
    <w:rsid w:val="00FD7006"/>
    <w:rsid w:val="00FE3C15"/>
    <w:rsid w:val="00FE4A89"/>
    <w:rsid w:val="00FE522C"/>
    <w:rsid w:val="00FE599D"/>
    <w:rsid w:val="00FF20D3"/>
    <w:rsid w:val="00F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D4963B"/>
  <w15:chartTrackingRefBased/>
  <w15:docId w15:val="{3614F2FC-14D6-46BE-9EE1-A64E6027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hi-I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73E"/>
    <w:rPr>
      <w:lang w:val="en-AU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673E"/>
    <w:pPr>
      <w:keepNext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4673E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467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354BB"/>
    <w:rPr>
      <w:rFonts w:ascii="Cambria" w:hAnsi="Cambria" w:cs="Cambria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link w:val="Heading2"/>
    <w:uiPriority w:val="99"/>
    <w:semiHidden/>
    <w:locked/>
    <w:rsid w:val="007354BB"/>
    <w:rPr>
      <w:rFonts w:ascii="Cambria" w:hAnsi="Cambria" w:cs="Cambria"/>
      <w:b/>
      <w:bCs/>
      <w:i/>
      <w:iCs/>
      <w:sz w:val="28"/>
      <w:szCs w:val="28"/>
      <w:lang w:val="en-AU"/>
    </w:rPr>
  </w:style>
  <w:style w:type="character" w:customStyle="1" w:styleId="Heading4Char">
    <w:name w:val="Heading 4 Char"/>
    <w:link w:val="Heading4"/>
    <w:uiPriority w:val="99"/>
    <w:semiHidden/>
    <w:locked/>
    <w:rsid w:val="007354BB"/>
    <w:rPr>
      <w:rFonts w:ascii="Calibri" w:hAnsi="Calibri" w:cs="Calibri"/>
      <w:b/>
      <w:bCs/>
      <w:sz w:val="28"/>
      <w:szCs w:val="28"/>
      <w:lang w:val="en-AU"/>
    </w:rPr>
  </w:style>
  <w:style w:type="paragraph" w:styleId="BodyText">
    <w:name w:val="Body Text"/>
    <w:basedOn w:val="Normal"/>
    <w:link w:val="BodyTextChar"/>
    <w:uiPriority w:val="99"/>
    <w:rsid w:val="0014673E"/>
    <w:pPr>
      <w:jc w:val="center"/>
    </w:pPr>
    <w:rPr>
      <w:lang w:eastAsia="x-none"/>
    </w:rPr>
  </w:style>
  <w:style w:type="character" w:customStyle="1" w:styleId="BodyTextChar">
    <w:name w:val="Body Text Char"/>
    <w:link w:val="BodyText"/>
    <w:uiPriority w:val="99"/>
    <w:semiHidden/>
    <w:locked/>
    <w:rsid w:val="007354BB"/>
    <w:rPr>
      <w:sz w:val="20"/>
      <w:szCs w:val="20"/>
      <w:lang w:val="en-AU"/>
    </w:rPr>
  </w:style>
  <w:style w:type="paragraph" w:styleId="Title">
    <w:name w:val="Title"/>
    <w:basedOn w:val="Normal"/>
    <w:link w:val="TitleChar"/>
    <w:uiPriority w:val="99"/>
    <w:qFormat/>
    <w:rsid w:val="0014673E"/>
    <w:pPr>
      <w:jc w:val="center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link w:val="Title"/>
    <w:uiPriority w:val="99"/>
    <w:locked/>
    <w:rsid w:val="007354BB"/>
    <w:rPr>
      <w:rFonts w:ascii="Cambria" w:hAnsi="Cambria" w:cs="Cambria"/>
      <w:b/>
      <w:bCs/>
      <w:kern w:val="28"/>
      <w:sz w:val="32"/>
      <w:szCs w:val="32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rsid w:val="0014673E"/>
    <w:rPr>
      <w:lang w:eastAsia="x-none"/>
    </w:rPr>
  </w:style>
  <w:style w:type="character" w:customStyle="1" w:styleId="FootnoteTextChar">
    <w:name w:val="Footnote Text Char"/>
    <w:link w:val="FootnoteText"/>
    <w:uiPriority w:val="99"/>
    <w:semiHidden/>
    <w:locked/>
    <w:rsid w:val="007354BB"/>
    <w:rPr>
      <w:sz w:val="20"/>
      <w:szCs w:val="20"/>
      <w:lang w:val="en-AU"/>
    </w:rPr>
  </w:style>
  <w:style w:type="character" w:styleId="FootnoteReference">
    <w:name w:val="footnote reference"/>
    <w:uiPriority w:val="99"/>
    <w:semiHidden/>
    <w:rsid w:val="0014673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4673E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semiHidden/>
    <w:locked/>
    <w:rsid w:val="007354BB"/>
    <w:rPr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14673E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semiHidden/>
    <w:locked/>
    <w:rsid w:val="007354BB"/>
    <w:rPr>
      <w:sz w:val="20"/>
      <w:szCs w:val="20"/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14673E"/>
    <w:pPr>
      <w:ind w:left="1134" w:hanging="1134"/>
      <w:jc w:val="both"/>
    </w:pPr>
    <w:rPr>
      <w:rFonts w:ascii="FormataCond Cyr" w:hAnsi="FormataCond Cyr"/>
      <w:sz w:val="24"/>
      <w:szCs w:val="24"/>
      <w:lang w:val="x-none" w:eastAsia="en-US"/>
    </w:rPr>
  </w:style>
  <w:style w:type="character" w:customStyle="1" w:styleId="BodyTextIndentChar">
    <w:name w:val="Body Text Indent Char"/>
    <w:link w:val="BodyTextIndent"/>
    <w:uiPriority w:val="99"/>
    <w:locked/>
    <w:rsid w:val="00BF7FA7"/>
    <w:rPr>
      <w:rFonts w:ascii="FormataCond Cyr" w:hAnsi="FormataCond Cyr" w:cs="FormataCond Cyr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14673E"/>
    <w:pPr>
      <w:ind w:left="1276" w:hanging="1276"/>
      <w:jc w:val="both"/>
    </w:pPr>
    <w:rPr>
      <w:lang w:eastAsia="x-none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7354BB"/>
    <w:rPr>
      <w:sz w:val="20"/>
      <w:szCs w:val="20"/>
      <w:lang w:val="en-AU"/>
    </w:rPr>
  </w:style>
  <w:style w:type="table" w:styleId="TableGrid">
    <w:name w:val="Table Grid"/>
    <w:basedOn w:val="TableNormal"/>
    <w:uiPriority w:val="99"/>
    <w:rsid w:val="00DA4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56538"/>
    <w:rPr>
      <w:sz w:val="2"/>
      <w:szCs w:val="2"/>
      <w:lang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7354BB"/>
    <w:rPr>
      <w:sz w:val="2"/>
      <w:szCs w:val="2"/>
      <w:lang w:val="en-AU"/>
    </w:rPr>
  </w:style>
  <w:style w:type="paragraph" w:styleId="ListParagraph">
    <w:name w:val="List Paragraph"/>
    <w:basedOn w:val="Normal"/>
    <w:uiPriority w:val="99"/>
    <w:qFormat/>
    <w:rsid w:val="00466E8F"/>
    <w:pPr>
      <w:ind w:left="720"/>
    </w:pPr>
  </w:style>
  <w:style w:type="character" w:styleId="CommentReference">
    <w:name w:val="annotation reference"/>
    <w:uiPriority w:val="99"/>
    <w:semiHidden/>
    <w:unhideWhenUsed/>
    <w:rsid w:val="002A2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9AA"/>
  </w:style>
  <w:style w:type="character" w:customStyle="1" w:styleId="CommentTextChar">
    <w:name w:val="Comment Text Char"/>
    <w:link w:val="CommentText"/>
    <w:uiPriority w:val="99"/>
    <w:semiHidden/>
    <w:rsid w:val="002A29AA"/>
    <w:rPr>
      <w:lang w:val="en-AU" w:eastAsia="bg-BG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9A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29AA"/>
    <w:rPr>
      <w:b/>
      <w:bCs/>
      <w:lang w:val="en-AU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0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laceOfOriginal xmlns="916e2bdd-aca2-4dde-911a-b9646fb2a550" xsi:nil="true"/>
    <ConversationID xmlns="916e2bdd-aca2-4dde-911a-b9646fb2a550" xsi:nil="true"/>
    <OutsourcingAgreement xmlns="916e2bdd-aca2-4dde-911a-b9646fb2a550" xsi:nil="true"/>
    <lcf76f155ced4ddcb4097134ff3c332f xmlns="e37574d6-a9ce-4dea-b85c-84ca02cb1e5e">
      <Terms xmlns="http://schemas.microsoft.com/office/infopath/2007/PartnerControls"/>
    </lcf76f155ced4ddcb4097134ff3c332f>
    <ContractType xmlns="916e2bdd-aca2-4dde-911a-b9646fb2a550" xsi:nil="true"/>
    <DocumentSetDescription xmlns="http://schemas.microsoft.com/sharepoint/v3" xsi:nil="true"/>
    <ContractManagers xmlns="916e2bdd-aca2-4dde-911a-b9646fb2a550">
      <UserInfo>
        <DisplayName/>
        <AccountId xsi:nil="true"/>
        <AccountType/>
      </UserInfo>
    </ContractManagers>
    <_ip_UnifiedCompliancePolicyProperties xmlns="http://schemas.microsoft.com/sharepoint/v3" xsi:nil="true"/>
    <ExternalContractingParties xmlns="916e2bdd-aca2-4dde-911a-b9646fb2a550" xsi:nil="true"/>
    <ContractStatus xmlns="916e2bdd-aca2-4dde-911a-b9646fb2a550">Draft</ContractStatus>
    <TaxCatchAll xmlns="916e2bdd-aca2-4dde-911a-b9646fb2a550" xsi:nil="true"/>
    <MaterialContract xmlns="916e2bdd-aca2-4dde-911a-b9646fb2a550" xsi:nil="true"/>
    <DocumentClass xmlns="916e2bdd-aca2-4dde-911a-b9646fb2a550" xsi:nil="true"/>
    <ContractDate xmlns="916e2bdd-aca2-4dde-911a-b9646fb2a550" xsi:nil="true"/>
    <ContractExpirationDate xmlns="916e2bdd-aca2-4dde-911a-b9646fb2a55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or email" ma:contentTypeID="0x010100125D78925D459C4792E0AB097CA57A8700BD00C52CCB25AC4F93C30C338115238F" ma:contentTypeVersion="45" ma:contentTypeDescription="Non-relevant content." ma:contentTypeScope="" ma:versionID="bd77a482103fa5877c8fd10039be5962">
  <xsd:schema xmlns:xsd="http://www.w3.org/2001/XMLSchema" xmlns:xs="http://www.w3.org/2001/XMLSchema" xmlns:p="http://schemas.microsoft.com/office/2006/metadata/properties" xmlns:ns1="http://schemas.microsoft.com/sharepoint/v3" xmlns:ns2="916e2bdd-aca2-4dde-911a-b9646fb2a550" xmlns:ns3="e37574d6-a9ce-4dea-b85c-84ca02cb1e5e" targetNamespace="http://schemas.microsoft.com/office/2006/metadata/properties" ma:root="true" ma:fieldsID="62a2c3950b661509ed3d96787e3249e1" ns1:_="" ns2:_="" ns3:_="">
    <xsd:import namespace="http://schemas.microsoft.com/sharepoint/v3"/>
    <xsd:import namespace="916e2bdd-aca2-4dde-911a-b9646fb2a550"/>
    <xsd:import namespace="e37574d6-a9ce-4dea-b85c-84ca02cb1e5e"/>
    <xsd:element name="properties">
      <xsd:complexType>
        <xsd:sequence>
          <xsd:element name="documentManagement">
            <xsd:complexType>
              <xsd:all>
                <xsd:element ref="ns2:ContractType" minOccurs="0"/>
                <xsd:element ref="ns2:ContractStatus" minOccurs="0"/>
                <xsd:element ref="ns2:ContractManagers" minOccurs="0"/>
                <xsd:element ref="ns2:OutsourcingAgreement" minOccurs="0"/>
                <xsd:element ref="ns2:ContractDate" minOccurs="0"/>
                <xsd:element ref="ns2:ContractExpirationDate" minOccurs="0"/>
                <xsd:element ref="ns2:MaterialContract" minOccurs="0"/>
                <xsd:element ref="ns2:ExternalContractingParties" minOccurs="0"/>
                <xsd:element ref="ns2:PlaceOfOriginal" minOccurs="0"/>
                <xsd:element ref="ns2:ConversationID" minOccurs="0"/>
                <xsd:element ref="ns2:DocumentClass" minOccurs="0"/>
                <xsd:element ref="ns1:DocumentSetDescrip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9" nillable="true" ma:displayName="Description" ma:description="A description of the Document Set" ma:internalName="DocumentSetDescription">
      <xsd:simpleType>
        <xsd:restriction base="dms:Note"/>
      </xsd:simpleType>
    </xsd:element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2bdd-aca2-4dde-911a-b9646fb2a550" elementFormDefault="qualified">
    <xsd:import namespace="http://schemas.microsoft.com/office/2006/documentManagement/types"/>
    <xsd:import namespace="http://schemas.microsoft.com/office/infopath/2007/PartnerControls"/>
    <xsd:element name="ContractType" ma:index="8" nillable="true" ma:displayName="Contract Type" ma:description="Attribute to classify the contract. Please select a value from either Standard contract types or Special contract types." ma:format="Dropdown" ma:hidden="true" ma:internalName="ContractType" ma:readOnly="false">
      <xsd:simpleType>
        <xsd:restriction base="dms:Choice">
          <xsd:enumeration value="Standard contract types (please select from below):"/>
          <xsd:enumeration value="-----------------------"/>
          <xsd:enumeration value="Service Agreement, Service Level Agreement"/>
          <xsd:enumeration value="Purchase Agreement (purchases and sales)"/>
          <xsd:enumeration value="Loan Agreement"/>
          <xsd:enumeration value="Confidentiality Agreement"/>
          <xsd:enumeration value="Cooperation Agreement"/>
          <xsd:enumeration value="Letter of Intent, Memorandum of Understanding"/>
          <xsd:enumeration value="Insurance Contract"/>
          <xsd:enumeration value="Guarantee, Comfort Letter, Letter of Credit"/>
          <xsd:enumeration value="Other"/>
          <xsd:enumeration value="-----------------------"/>
          <xsd:enumeration value="Special contract types  (please select from below):"/>
          <xsd:enumeration value="-----------------------"/>
          <xsd:enumeration value="Employment Agreement"/>
          <xsd:enumeration value="Rental or Lease Agreement"/>
          <xsd:enumeration value="License Agreement"/>
          <xsd:enumeration value="Privacy Agreement"/>
          <xsd:enumeration value="Agency Agreement (Tied Agent)"/>
          <xsd:enumeration value="Brokerage Agreement (Broker)"/>
          <xsd:enumeration value="Distribution Agreement"/>
          <xsd:enumeration value="Employer - Works Council/ Trade Union Agreement"/>
          <xsd:enumeration value="Investment or Financing Agreement"/>
          <xsd:enumeration value="Resinsurance Contract"/>
          <xsd:enumeration value="Shareholders' Agreement"/>
          <xsd:enumeration value="Control or Profit Transfer Agreement"/>
          <xsd:enumeration value="Joint Venture Agreement"/>
          <xsd:enumeration value="Trust Agreement"/>
          <xsd:enumeration value="Share or Business Purchase/ Merger Agreement"/>
          <xsd:enumeration value="Contract with a Member of the Board of Management or Supervisory Board"/>
        </xsd:restriction>
      </xsd:simpleType>
    </xsd:element>
    <xsd:element name="ContractStatus" ma:index="9" nillable="true" ma:displayName="Contract Status" ma:default="Draft" ma:description="The status of the contract." ma:format="Dropdown" ma:hidden="true" ma:internalName="ContractStatus" ma:readOnly="false">
      <xsd:simpleType>
        <xsd:restriction base="dms:Choice">
          <xsd:enumeration value="Draft"/>
          <xsd:enumeration value="Active"/>
          <xsd:enumeration value="Terminated"/>
        </xsd:restriction>
      </xsd:simpleType>
    </xsd:element>
    <xsd:element name="ContractManagers" ma:index="10" nillable="true" ma:displayName="Contract Managers" ma:description="Person(s) managing the contract and knowing the details." ma:hidden="true" ma:list="UserInfo" ma:internalName="ContractManag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utsourcingAgreement" ma:index="11" nillable="true" ma:displayName="Outsourcing Agreement" ma:description="If a contract is an outsourcing agreement in the sense of the Group Outsourcing Policy the dossier needs to be marked respectively." ma:format="Dropdown" ma:hidden="true" ma:internalName="OutsourcingAgreement" ma:readOnly="false">
      <xsd:simpleType>
        <xsd:restriction base="dms:Boolean"/>
      </xsd:simpleType>
    </xsd:element>
    <xsd:element name="ContractDate" ma:index="12" nillable="true" ma:displayName="Contract Date" ma:description="Date when the contract has been closed." ma:format="DateOnly" ma:hidden="true" ma:internalName="ContractDate" ma:readOnly="false">
      <xsd:simpleType>
        <xsd:restriction base="dms:DateTime"/>
      </xsd:simpleType>
    </xsd:element>
    <xsd:element name="ContractExpirationDate" ma:index="13" nillable="true" ma:displayName="Contract Expiration Date" ma:description="Date when the contract has been terminated." ma:format="DateOnly" ma:hidden="true" ma:internalName="ContractExpirationDate" ma:readOnly="false">
      <xsd:simpleType>
        <xsd:restriction base="dms:DateTime"/>
      </xsd:simpleType>
    </xsd:element>
    <xsd:element name="MaterialContract" ma:index="14" nillable="true" ma:displayName="Material Contract" ma:description="Please indicate if the contract reached a material threshold." ma:format="Dropdown" ma:hidden="true" ma:internalName="MaterialContract" ma:readOnly="false">
      <xsd:simpleType>
        <xsd:restriction base="dms:Boolean"/>
      </xsd:simpleType>
    </xsd:element>
    <xsd:element name="ExternalContractingParties" ma:index="15" nillable="true" ma:displayName="External Contracting Parties" ma:description="Name(s) of any external contracting party or parties." ma:hidden="true" ma:internalName="ExternalContractingParties" ma:readOnly="false">
      <xsd:simpleType>
        <xsd:restriction base="dms:Text"/>
      </xsd:simpleType>
    </xsd:element>
    <xsd:element name="PlaceOfOriginal" ma:index="16" nillable="true" ma:displayName="Place of Original" ma:description="In case a paper original of the contract must be maintained the location of the original shall be entered here." ma:hidden="true" ma:internalName="PlaceOfOriginal" ma:readOnly="false">
      <xsd:simpleType>
        <xsd:restriction base="dms:Text"/>
      </xsd:simpleType>
    </xsd:element>
    <xsd:element name="ConversationID" ma:index="17" nillable="true" ma:displayName="Conversation ID" ma:description="Conversation ID" ma:hidden="true" ma:internalName="ConversationID" ma:readOnly="false">
      <xsd:simpleType>
        <xsd:restriction base="dms:Text"/>
      </xsd:simpleType>
    </xsd:element>
    <xsd:element name="DocumentClass" ma:index="18" nillable="true" ma:displayName="Document Class" ma:description="Attribute to classify the Document according to the Document Retention Schedule" ma:format="Dropdown" ma:hidden="true" ma:internalName="DocumentClass" ma:readOnly="false">
      <xsd:simpleType>
        <xsd:restriction base="dms:Choice">
          <xsd:enumeration value="Business letter"/>
          <xsd:enumeration value="Accounting record"/>
          <xsd:enumeration value="Important documentation or decision"/>
          <xsd:enumeration value="Decision of supervisory authority"/>
          <xsd:enumeration value="Decision of authority"/>
          <xsd:enumeration value="Documentation of decisions of the Board of Management"/>
          <xsd:enumeration value="Documentation of decisions of the Supervisory Board"/>
          <xsd:enumeration value="Financial statement or report"/>
          <xsd:enumeration value="Account book or list of assets"/>
          <xsd:enumeration value="Documentation for accounting or bookkeeping"/>
          <xsd:enumeration value="Corporate Rule"/>
          <xsd:enumeration value="Statutes, shareholders’ agreement or other corporate document"/>
          <xsd:enumeration value="Documentation on anti-money laundering or economic sanctions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0ed8faf0-8cce-472b-8da4-91c34b8f5f96}" ma:internalName="TaxCatchAll" ma:showField="CatchAllData" ma:web="916e2bdd-aca2-4dde-911a-b9646fb2a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574d6-a9ce-4dea-b85c-84ca02cb1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F16F20-066D-469C-8AEB-0088AD13A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F57854-E833-4246-889E-79E203F581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16e2bdd-aca2-4dde-911a-b9646fb2a550"/>
    <ds:schemaRef ds:uri="e37574d6-a9ce-4dea-b85c-84ca02cb1e5e"/>
  </ds:schemaRefs>
</ds:datastoreItem>
</file>

<file path=customXml/itemProps3.xml><?xml version="1.0" encoding="utf-8"?>
<ds:datastoreItem xmlns:ds="http://schemas.openxmlformats.org/officeDocument/2006/customXml" ds:itemID="{65123B17-B9B5-47CA-B927-68AEBBE70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6e2bdd-aca2-4dde-911a-b9646fb2a550"/>
    <ds:schemaRef ds:uri="e37574d6-a9ce-4dea-b85c-84ca02cb1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“АЛИАНЦ БЪЛГАРИЯ ХОЛДИНГ” АД</vt:lpstr>
    </vt:vector>
  </TitlesOfParts>
  <Company>Allianz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“АЛИАНЦ БЪЛГАРИЯ ХОЛДИНГ” АД</dc:title>
  <dc:subject/>
  <dc:creator>Pc02</dc:creator>
  <cp:keywords/>
  <cp:lastModifiedBy>Todorova, Iva (Allianz Bank Bulgaria AD)</cp:lastModifiedBy>
  <cp:revision>8</cp:revision>
  <cp:lastPrinted>2024-06-26T09:55:00Z</cp:lastPrinted>
  <dcterms:created xsi:type="dcterms:W3CDTF">2025-01-20T13:33:00Z</dcterms:created>
  <dcterms:modified xsi:type="dcterms:W3CDTF">2025-01-21T09:07:00Z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физическа охрана</vt:lpwstr>
  </property>
  <property fmtid="{D5CDD505-2E9C-101B-9397-08002B2CF9AE}" pid="4" name="_AuthorEmail">
    <vt:lpwstr>orlin.vladimirov@allianz.bg</vt:lpwstr>
  </property>
  <property fmtid="{D5CDD505-2E9C-101B-9397-08002B2CF9AE}" pid="5" name="_AuthorEmailDisplayName">
    <vt:lpwstr>Vladimirov, Orlin (ZAD Allianz Bulgaria)</vt:lpwstr>
  </property>
  <property fmtid="{D5CDD505-2E9C-101B-9397-08002B2CF9AE}" pid="6" name="MSIP_Label_863bc15e-e7bf-41c1-bdb3-03882d8a2e2c_Enabled">
    <vt:lpwstr>true</vt:lpwstr>
  </property>
  <property fmtid="{D5CDD505-2E9C-101B-9397-08002B2CF9AE}" pid="7" name="MSIP_Label_863bc15e-e7bf-41c1-bdb3-03882d8a2e2c_SetDate">
    <vt:lpwstr>2022-04-26T05:32:07Z</vt:lpwstr>
  </property>
  <property fmtid="{D5CDD505-2E9C-101B-9397-08002B2CF9AE}" pid="8" name="MSIP_Label_863bc15e-e7bf-41c1-bdb3-03882d8a2e2c_Method">
    <vt:lpwstr>Privileged</vt:lpwstr>
  </property>
  <property fmtid="{D5CDD505-2E9C-101B-9397-08002B2CF9AE}" pid="9" name="MSIP_Label_863bc15e-e7bf-41c1-bdb3-03882d8a2e2c_Name">
    <vt:lpwstr>863bc15e-e7bf-41c1-bdb3-03882d8a2e2c</vt:lpwstr>
  </property>
  <property fmtid="{D5CDD505-2E9C-101B-9397-08002B2CF9AE}" pid="10" name="MSIP_Label_863bc15e-e7bf-41c1-bdb3-03882d8a2e2c_SiteId">
    <vt:lpwstr>6e06e42d-6925-47c6-b9e7-9581c7ca302a</vt:lpwstr>
  </property>
  <property fmtid="{D5CDD505-2E9C-101B-9397-08002B2CF9AE}" pid="11" name="MSIP_Label_863bc15e-e7bf-41c1-bdb3-03882d8a2e2c_ActionId">
    <vt:lpwstr>0eb1c11c-4652-462f-acfd-7a83df1969f3</vt:lpwstr>
  </property>
  <property fmtid="{D5CDD505-2E9C-101B-9397-08002B2CF9AE}" pid="12" name="MSIP_Label_863bc15e-e7bf-41c1-bdb3-03882d8a2e2c_ContentBits">
    <vt:lpwstr>1</vt:lpwstr>
  </property>
  <property fmtid="{D5CDD505-2E9C-101B-9397-08002B2CF9AE}" pid="13" name="_AdHocReviewCycleID">
    <vt:i4>-1221125615</vt:i4>
  </property>
  <property fmtid="{D5CDD505-2E9C-101B-9397-08002B2CF9AE}" pid="14" name="_PreviousAdHocReviewCycleID">
    <vt:i4>-1221125615</vt:i4>
  </property>
  <property fmtid="{D5CDD505-2E9C-101B-9397-08002B2CF9AE}" pid="15" name="ContentTypeId">
    <vt:lpwstr>0x010100125D78925D459C4792E0AB097CA57A8700BD00C52CCB25AC4F93C30C338115238F</vt:lpwstr>
  </property>
  <property fmtid="{D5CDD505-2E9C-101B-9397-08002B2CF9AE}" pid="16" name="_ReviewingToolsShownOnce">
    <vt:lpwstr/>
  </property>
  <property fmtid="{D5CDD505-2E9C-101B-9397-08002B2CF9AE}" pid="17" name="MediaServiceImageTags">
    <vt:lpwstr/>
  </property>
</Properties>
</file>