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C7842" w:rsidRPr="002C7842" w:rsidRDefault="002C7842" w:rsidP="00A03830">
      <w:pPr>
        <w:tabs>
          <w:tab w:val="left" w:pos="360"/>
        </w:tabs>
        <w:spacing w:after="240"/>
        <w:jc w:val="both"/>
        <w:rPr>
          <w:rFonts w:ascii="Averta PE" w:hAnsi="Averta PE" w:cs="Arial"/>
          <w:iCs/>
          <w:sz w:val="22"/>
          <w:szCs w:val="22"/>
          <w:lang w:val="bg-BG"/>
        </w:rPr>
      </w:pPr>
    </w:p>
    <w:p w14:paraId="1F89C5B7" w14:textId="77777777" w:rsidR="002C7842" w:rsidRPr="002C7842" w:rsidRDefault="002C7842" w:rsidP="00A03830">
      <w:pPr>
        <w:tabs>
          <w:tab w:val="left" w:pos="360"/>
        </w:tabs>
        <w:spacing w:after="240"/>
        <w:jc w:val="both"/>
        <w:rPr>
          <w:rFonts w:ascii="Averta PE" w:hAnsi="Averta PE"/>
          <w:b/>
          <w:bCs/>
          <w:color w:val="003781"/>
          <w:sz w:val="56"/>
          <w:szCs w:val="56"/>
          <w:lang w:val="bg-BG"/>
        </w:rPr>
      </w:pPr>
      <w:r w:rsidRPr="002C7842">
        <w:rPr>
          <w:rFonts w:ascii="Averta PE" w:hAnsi="Averta PE"/>
          <w:b/>
          <w:bCs/>
          <w:color w:val="003781"/>
          <w:sz w:val="56"/>
          <w:szCs w:val="56"/>
          <w:lang w:val="bg-BG"/>
        </w:rPr>
        <w:t xml:space="preserve">ВЪПРОСНИК </w:t>
      </w:r>
      <w:r w:rsidRPr="002C7842">
        <w:rPr>
          <w:rFonts w:ascii="Averta PE" w:hAnsi="Averta PE"/>
          <w:b/>
          <w:bCs/>
          <w:color w:val="003781"/>
          <w:sz w:val="56"/>
          <w:szCs w:val="56"/>
          <w:lang w:val="bg-BG"/>
        </w:rPr>
        <w:br/>
        <w:t>към компания-кандидат за доставчик</w:t>
      </w:r>
    </w:p>
    <w:p w14:paraId="7C8D8602" w14:textId="77777777" w:rsidR="00804C8B" w:rsidRPr="002C7842" w:rsidRDefault="00804C8B" w:rsidP="00A03830">
      <w:pPr>
        <w:tabs>
          <w:tab w:val="left" w:pos="360"/>
        </w:tabs>
        <w:spacing w:after="240"/>
        <w:jc w:val="both"/>
        <w:rPr>
          <w:rFonts w:ascii="Averta PE" w:hAnsi="Averta PE" w:cs="Arial"/>
          <w:sz w:val="22"/>
          <w:szCs w:val="22"/>
          <w:lang w:val="bg-BG"/>
        </w:rPr>
      </w:pPr>
      <w:r w:rsidRPr="002C7842">
        <w:rPr>
          <w:rFonts w:ascii="Averta PE" w:hAnsi="Averta PE" w:cs="Arial"/>
          <w:iCs/>
          <w:sz w:val="22"/>
          <w:szCs w:val="22"/>
          <w:lang w:val="bg-BG"/>
        </w:rPr>
        <w:t>Моля</w:t>
      </w:r>
      <w:r w:rsidR="002D42CA" w:rsidRPr="002C7842">
        <w:rPr>
          <w:rFonts w:ascii="Averta PE" w:hAnsi="Averta PE" w:cs="Arial"/>
          <w:iCs/>
          <w:sz w:val="22"/>
          <w:szCs w:val="22"/>
          <w:lang w:val="ru-RU"/>
        </w:rPr>
        <w:t>,</w:t>
      </w:r>
      <w:r w:rsidRPr="002C7842">
        <w:rPr>
          <w:rFonts w:ascii="Averta PE" w:hAnsi="Averta PE" w:cs="Arial"/>
          <w:iCs/>
          <w:sz w:val="22"/>
          <w:szCs w:val="22"/>
          <w:lang w:val="bg-BG"/>
        </w:rPr>
        <w:t xml:space="preserve"> отговорете от името на компанията, която представлявате </w:t>
      </w:r>
      <w:r w:rsidRPr="002C7842">
        <w:rPr>
          <w:rFonts w:ascii="Averta PE" w:hAnsi="Averta PE" w:cs="Arial"/>
          <w:iCs/>
          <w:sz w:val="22"/>
          <w:szCs w:val="22"/>
          <w:lang w:val="ru-RU"/>
        </w:rPr>
        <w:t>(</w:t>
      </w:r>
      <w:r w:rsidRPr="002C7842">
        <w:rPr>
          <w:rFonts w:ascii="Averta PE" w:hAnsi="Averta PE" w:cs="Arial"/>
          <w:iCs/>
          <w:sz w:val="22"/>
          <w:szCs w:val="22"/>
        </w:rPr>
        <w:t>K</w:t>
      </w:r>
      <w:r w:rsidRPr="002C7842">
        <w:rPr>
          <w:rFonts w:ascii="Averta PE" w:hAnsi="Averta PE" w:cs="Arial"/>
          <w:iCs/>
          <w:sz w:val="22"/>
          <w:szCs w:val="22"/>
          <w:lang w:val="bg-BG"/>
        </w:rPr>
        <w:t>омпанията)</w:t>
      </w:r>
      <w:r w:rsidR="002D42CA" w:rsidRPr="002C7842">
        <w:rPr>
          <w:rFonts w:ascii="Averta PE" w:hAnsi="Averta PE" w:cs="Arial"/>
          <w:iCs/>
          <w:sz w:val="22"/>
          <w:szCs w:val="22"/>
          <w:lang w:val="ru-RU"/>
        </w:rPr>
        <w:t>,</w:t>
      </w:r>
      <w:r w:rsidRPr="002C7842">
        <w:rPr>
          <w:rFonts w:ascii="Averta PE" w:hAnsi="Averta PE" w:cs="Arial"/>
          <w:sz w:val="22"/>
          <w:szCs w:val="22"/>
          <w:lang w:val="bg-BG"/>
        </w:rPr>
        <w:t xml:space="preserve"> </w:t>
      </w:r>
      <w:r w:rsidR="00C305C6" w:rsidRPr="002C7842">
        <w:rPr>
          <w:rFonts w:ascii="Averta PE" w:hAnsi="Averta PE" w:cs="Arial"/>
          <w:iCs/>
          <w:sz w:val="22"/>
          <w:szCs w:val="22"/>
          <w:lang w:val="bg-BG"/>
        </w:rPr>
        <w:t>на всички 1</w:t>
      </w:r>
      <w:r w:rsidR="002C7842">
        <w:rPr>
          <w:rFonts w:ascii="Averta PE" w:hAnsi="Averta PE" w:cs="Arial"/>
          <w:iCs/>
          <w:sz w:val="22"/>
          <w:szCs w:val="22"/>
          <w:lang w:val="ru-RU"/>
        </w:rPr>
        <w:t>6</w:t>
      </w:r>
      <w:r w:rsidR="00C305C6" w:rsidRPr="002C7842">
        <w:rPr>
          <w:rFonts w:ascii="Averta PE" w:hAnsi="Averta PE" w:cs="Arial"/>
          <w:iCs/>
          <w:sz w:val="22"/>
          <w:szCs w:val="22"/>
          <w:lang w:val="bg-BG"/>
        </w:rPr>
        <w:t xml:space="preserve"> въпрос</w:t>
      </w:r>
      <w:r w:rsidR="00873E21" w:rsidRPr="002C7842">
        <w:rPr>
          <w:rFonts w:ascii="Averta PE" w:hAnsi="Averta PE" w:cs="Arial"/>
          <w:iCs/>
          <w:sz w:val="22"/>
          <w:szCs w:val="22"/>
          <w:lang w:val="bg-BG"/>
        </w:rPr>
        <w:t>а</w:t>
      </w:r>
      <w:r w:rsidR="00C305C6" w:rsidRPr="002C7842">
        <w:rPr>
          <w:rFonts w:ascii="Averta PE" w:hAnsi="Averta PE" w:cs="Arial"/>
          <w:iCs/>
          <w:sz w:val="22"/>
          <w:szCs w:val="22"/>
          <w:lang w:val="bg-BG"/>
        </w:rPr>
        <w:t xml:space="preserve">. </w:t>
      </w:r>
      <w:r w:rsidRPr="002C7842">
        <w:rPr>
          <w:rFonts w:ascii="Averta PE" w:hAnsi="Averta PE" w:cs="Arial"/>
          <w:iCs/>
          <w:sz w:val="22"/>
          <w:szCs w:val="22"/>
          <w:lang w:val="ru-RU"/>
        </w:rPr>
        <w:t xml:space="preserve">Дружествата от групата на </w:t>
      </w:r>
      <w:r w:rsidRPr="002C7842">
        <w:rPr>
          <w:rFonts w:ascii="Averta PE" w:hAnsi="Averta PE"/>
          <w:sz w:val="22"/>
          <w:szCs w:val="22"/>
          <w:lang w:val="bg-BG"/>
        </w:rPr>
        <w:t>„</w:t>
      </w:r>
      <w:r w:rsidRPr="002C7842">
        <w:rPr>
          <w:rFonts w:ascii="Averta PE" w:hAnsi="Averta PE" w:cs="Arial"/>
          <w:iCs/>
          <w:sz w:val="22"/>
          <w:szCs w:val="22"/>
          <w:lang w:val="ru-RU"/>
        </w:rPr>
        <w:t>Алианц България Холдинг</w:t>
      </w:r>
      <w:r w:rsidRPr="002C7842">
        <w:rPr>
          <w:rFonts w:ascii="Averta PE" w:hAnsi="Averta PE"/>
          <w:sz w:val="22"/>
          <w:szCs w:val="22"/>
          <w:lang w:val="bg-BG"/>
        </w:rPr>
        <w:t xml:space="preserve">” </w:t>
      </w:r>
      <w:r w:rsidRPr="002C7842">
        <w:rPr>
          <w:rFonts w:ascii="Averta PE" w:hAnsi="Averta PE" w:cs="Arial"/>
          <w:iCs/>
          <w:sz w:val="22"/>
          <w:szCs w:val="22"/>
          <w:lang w:val="ru-RU"/>
        </w:rPr>
        <w:t>АД, техните служители и ръководство използват посочената от Вас информация единствено за целите на конкретния конкурс, във връзка с който настоящият въпросник е представен на Вашето внимание. Поверителността е гарантирана.</w:t>
      </w:r>
      <w:r w:rsidR="00396ECB" w:rsidRPr="002C7842">
        <w:rPr>
          <w:rFonts w:ascii="Averta PE" w:hAnsi="Averta PE" w:cs="Arial"/>
          <w:iCs/>
          <w:sz w:val="22"/>
          <w:szCs w:val="22"/>
          <w:lang w:val="ru-RU"/>
        </w:rPr>
        <w:t xml:space="preserve"> </w:t>
      </w:r>
    </w:p>
    <w:tbl>
      <w:tblPr>
        <w:tblW w:w="14296" w:type="dxa"/>
        <w:tblBorders>
          <w:top w:val="single" w:sz="2" w:space="0" w:color="DFEFF2"/>
          <w:left w:val="single" w:sz="2" w:space="0" w:color="DFEFF2"/>
          <w:bottom w:val="single" w:sz="2" w:space="0" w:color="DFEFF2"/>
          <w:right w:val="single" w:sz="2" w:space="0" w:color="DFEFF2"/>
          <w:insideH w:val="single" w:sz="6" w:space="0" w:color="DFEFF2"/>
          <w:insideV w:val="single" w:sz="6" w:space="0" w:color="DFEFF2"/>
        </w:tblBorders>
        <w:tblLayout w:type="fixed"/>
        <w:tblLook w:val="04A0" w:firstRow="1" w:lastRow="0" w:firstColumn="1" w:lastColumn="0" w:noHBand="0" w:noVBand="1"/>
      </w:tblPr>
      <w:tblGrid>
        <w:gridCol w:w="5495"/>
        <w:gridCol w:w="1559"/>
        <w:gridCol w:w="851"/>
        <w:gridCol w:w="1701"/>
        <w:gridCol w:w="3118"/>
        <w:gridCol w:w="1572"/>
      </w:tblGrid>
      <w:tr w:rsidR="00F2117C" w:rsidRPr="002C7842" w14:paraId="78E08834" w14:textId="77777777" w:rsidTr="7F9F4F66">
        <w:trPr>
          <w:trHeight w:val="452"/>
        </w:trPr>
        <w:tc>
          <w:tcPr>
            <w:tcW w:w="5495" w:type="dxa"/>
            <w:tcBorders>
              <w:top w:val="single" w:sz="2" w:space="0" w:color="DFEFF2"/>
            </w:tcBorders>
            <w:shd w:val="clear" w:color="auto" w:fill="auto"/>
            <w:vAlign w:val="center"/>
          </w:tcPr>
          <w:p w14:paraId="03052235"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Официално наименование на Компанията</w:t>
            </w:r>
          </w:p>
        </w:tc>
        <w:tc>
          <w:tcPr>
            <w:tcW w:w="8801" w:type="dxa"/>
            <w:gridSpan w:val="5"/>
            <w:tcBorders>
              <w:top w:val="single" w:sz="2" w:space="0" w:color="DFEFF2"/>
              <w:bottom w:val="single" w:sz="6" w:space="0" w:color="DFEFF2"/>
            </w:tcBorders>
            <w:shd w:val="clear" w:color="auto" w:fill="DFEFF2"/>
            <w:vAlign w:val="center"/>
          </w:tcPr>
          <w:p w14:paraId="0A37501D"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3EDCBC0C" w14:textId="77777777" w:rsidTr="7F9F4F66">
        <w:trPr>
          <w:trHeight w:val="501"/>
        </w:trPr>
        <w:tc>
          <w:tcPr>
            <w:tcW w:w="5495" w:type="dxa"/>
            <w:shd w:val="clear" w:color="auto" w:fill="auto"/>
            <w:vAlign w:val="center"/>
          </w:tcPr>
          <w:p w14:paraId="12292EB9" w14:textId="77777777" w:rsidR="00D852CF" w:rsidRPr="002C7842" w:rsidRDefault="00D852CF" w:rsidP="002C7842">
            <w:pPr>
              <w:tabs>
                <w:tab w:val="left" w:pos="360"/>
              </w:tabs>
              <w:ind w:right="176"/>
              <w:jc w:val="right"/>
              <w:rPr>
                <w:rFonts w:ascii="Averta PE" w:hAnsi="Averta PE" w:cs="Arial"/>
                <w:b/>
                <w:bCs/>
                <w:color w:val="1F497D"/>
                <w:sz w:val="22"/>
                <w:szCs w:val="22"/>
                <w:lang w:val="ru-RU"/>
              </w:rPr>
            </w:pPr>
            <w:r w:rsidRPr="002C7842">
              <w:rPr>
                <w:rFonts w:ascii="Averta PE" w:hAnsi="Averta PE" w:cs="Arial"/>
                <w:b/>
                <w:bCs/>
                <w:color w:val="1F497D"/>
                <w:sz w:val="22"/>
                <w:szCs w:val="22"/>
                <w:lang w:val="ru-RU"/>
              </w:rPr>
              <w:t>Лице за контакт с Алианц България</w:t>
            </w:r>
          </w:p>
        </w:tc>
        <w:tc>
          <w:tcPr>
            <w:tcW w:w="8801" w:type="dxa"/>
            <w:gridSpan w:val="5"/>
            <w:tcBorders>
              <w:top w:val="single" w:sz="6" w:space="0" w:color="DFEFF2"/>
              <w:bottom w:val="dashSmallGap" w:sz="2" w:space="0" w:color="DFEFF2"/>
            </w:tcBorders>
            <w:shd w:val="clear" w:color="auto" w:fill="DFEFF2"/>
            <w:vAlign w:val="center"/>
          </w:tcPr>
          <w:p w14:paraId="5DAB6C7B"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F2117C" w:rsidRPr="002C7842" w14:paraId="3D585915" w14:textId="77777777" w:rsidTr="7F9F4F66">
        <w:trPr>
          <w:trHeight w:val="523"/>
        </w:trPr>
        <w:tc>
          <w:tcPr>
            <w:tcW w:w="5495" w:type="dxa"/>
            <w:shd w:val="clear" w:color="auto" w:fill="auto"/>
            <w:vAlign w:val="center"/>
          </w:tcPr>
          <w:p w14:paraId="557DF53C" w14:textId="77777777" w:rsidR="00D852CF" w:rsidRPr="002C7842" w:rsidRDefault="00D852CF"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color w:val="1F497D"/>
                <w:sz w:val="22"/>
                <w:szCs w:val="22"/>
                <w:lang w:val="bg-BG"/>
              </w:rPr>
              <w:t xml:space="preserve">Лице за контакт </w:t>
            </w:r>
            <w:r w:rsidR="00554DB6" w:rsidRPr="002C7842">
              <w:rPr>
                <w:rFonts w:ascii="Averta PE" w:hAnsi="Averta PE" w:cs="Arial"/>
                <w:b/>
                <w:bCs/>
                <w:color w:val="1F497D"/>
                <w:sz w:val="22"/>
                <w:szCs w:val="22"/>
                <w:lang w:val="bg-BG"/>
              </w:rPr>
              <w:t>о</w:t>
            </w:r>
            <w:r w:rsidRPr="002C7842">
              <w:rPr>
                <w:rFonts w:ascii="Averta PE" w:hAnsi="Averta PE" w:cs="Arial"/>
                <w:b/>
                <w:bCs/>
                <w:color w:val="1F497D"/>
                <w:sz w:val="22"/>
                <w:szCs w:val="22"/>
                <w:lang w:val="bg-BG"/>
              </w:rPr>
              <w:t>т</w:t>
            </w:r>
            <w:r w:rsidR="00554DB6" w:rsidRPr="002C7842">
              <w:rPr>
                <w:rFonts w:ascii="Averta PE" w:hAnsi="Averta PE" w:cs="Arial"/>
                <w:b/>
                <w:bCs/>
                <w:color w:val="1F497D"/>
                <w:sz w:val="22"/>
                <w:szCs w:val="22"/>
                <w:lang w:val="bg-BG"/>
              </w:rPr>
              <w:t xml:space="preserve"> страна на</w:t>
            </w:r>
            <w:r w:rsidRPr="002C7842">
              <w:rPr>
                <w:rFonts w:ascii="Averta PE" w:hAnsi="Averta PE" w:cs="Arial"/>
                <w:b/>
                <w:bCs/>
                <w:color w:val="1F497D"/>
                <w:sz w:val="22"/>
                <w:szCs w:val="22"/>
                <w:lang w:val="bg-BG"/>
              </w:rPr>
              <w:t xml:space="preserve"> Алианц</w:t>
            </w:r>
            <w:r w:rsidR="002C7842" w:rsidRPr="002C7842">
              <w:rPr>
                <w:rFonts w:ascii="Averta PE" w:hAnsi="Averta PE" w:cs="Arial"/>
                <w:b/>
                <w:bCs/>
                <w:color w:val="1F497D"/>
                <w:sz w:val="22"/>
                <w:szCs w:val="22"/>
                <w:lang w:val="bg-BG"/>
              </w:rPr>
              <w:t xml:space="preserve"> </w:t>
            </w:r>
            <w:r w:rsidRPr="002C7842">
              <w:rPr>
                <w:rFonts w:ascii="Averta PE" w:hAnsi="Averta PE" w:cs="Arial"/>
                <w:b/>
                <w:bCs/>
                <w:color w:val="1F497D"/>
                <w:sz w:val="22"/>
                <w:szCs w:val="22"/>
                <w:lang w:val="bg-BG"/>
              </w:rPr>
              <w:t>България</w:t>
            </w:r>
          </w:p>
        </w:tc>
        <w:tc>
          <w:tcPr>
            <w:tcW w:w="8801" w:type="dxa"/>
            <w:gridSpan w:val="5"/>
            <w:tcBorders>
              <w:top w:val="dashSmallGap" w:sz="2" w:space="0" w:color="DFEFF2"/>
            </w:tcBorders>
            <w:shd w:val="clear" w:color="auto" w:fill="DFEFF2"/>
            <w:vAlign w:val="center"/>
          </w:tcPr>
          <w:p w14:paraId="02EB378F" w14:textId="77777777" w:rsidR="00D852CF" w:rsidRPr="002C7842" w:rsidRDefault="00D852CF" w:rsidP="007170FD">
            <w:pPr>
              <w:tabs>
                <w:tab w:val="left" w:pos="360"/>
              </w:tabs>
              <w:jc w:val="right"/>
              <w:rPr>
                <w:rFonts w:ascii="Averta PE" w:hAnsi="Averta PE" w:cs="Arial"/>
                <w:color w:val="003781"/>
                <w:sz w:val="22"/>
                <w:szCs w:val="22"/>
                <w:lang w:val="bg-BG"/>
              </w:rPr>
            </w:pPr>
          </w:p>
        </w:tc>
      </w:tr>
      <w:tr w:rsidR="00554DB6" w:rsidRPr="002C7842" w14:paraId="25862A17" w14:textId="77777777" w:rsidTr="7F9F4F66">
        <w:trPr>
          <w:trHeight w:val="567"/>
        </w:trPr>
        <w:tc>
          <w:tcPr>
            <w:tcW w:w="5495" w:type="dxa"/>
            <w:shd w:val="clear" w:color="auto" w:fill="auto"/>
            <w:vAlign w:val="center"/>
          </w:tcPr>
          <w:p w14:paraId="69A5DA37" w14:textId="77777777" w:rsidR="00554DB6" w:rsidRPr="002C7842" w:rsidRDefault="00554DB6" w:rsidP="002C7842">
            <w:pPr>
              <w:tabs>
                <w:tab w:val="left" w:pos="360"/>
              </w:tabs>
              <w:ind w:right="176"/>
              <w:jc w:val="right"/>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Населено място</w:t>
            </w:r>
          </w:p>
        </w:tc>
        <w:tc>
          <w:tcPr>
            <w:tcW w:w="1559" w:type="dxa"/>
            <w:shd w:val="clear" w:color="auto" w:fill="DFEFF2"/>
            <w:vAlign w:val="center"/>
          </w:tcPr>
          <w:p w14:paraId="6A05A809" w14:textId="77777777" w:rsidR="00554DB6" w:rsidRPr="002C7842" w:rsidRDefault="00554DB6" w:rsidP="007170FD">
            <w:pPr>
              <w:tabs>
                <w:tab w:val="left" w:pos="360"/>
              </w:tabs>
              <w:jc w:val="right"/>
              <w:rPr>
                <w:rFonts w:ascii="Averta PE" w:hAnsi="Averta PE" w:cs="Arial"/>
                <w:color w:val="003781"/>
                <w:sz w:val="22"/>
                <w:szCs w:val="22"/>
                <w:lang w:val="bg-BG"/>
              </w:rPr>
            </w:pPr>
          </w:p>
        </w:tc>
        <w:tc>
          <w:tcPr>
            <w:tcW w:w="851" w:type="dxa"/>
            <w:shd w:val="clear" w:color="auto" w:fill="auto"/>
            <w:vAlign w:val="center"/>
          </w:tcPr>
          <w:p w14:paraId="0DA63C48" w14:textId="77777777" w:rsidR="00554DB6" w:rsidRPr="002C7842" w:rsidRDefault="00554DB6" w:rsidP="006951EA">
            <w:pPr>
              <w:tabs>
                <w:tab w:val="left" w:pos="360"/>
              </w:tabs>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Дата</w:t>
            </w:r>
          </w:p>
        </w:tc>
        <w:tc>
          <w:tcPr>
            <w:tcW w:w="1701" w:type="dxa"/>
            <w:tcBorders>
              <w:bottom w:val="single" w:sz="6" w:space="0" w:color="DFEFF2"/>
            </w:tcBorders>
            <w:shd w:val="clear" w:color="auto" w:fill="DFEFF2"/>
            <w:vAlign w:val="bottom"/>
          </w:tcPr>
          <w:p w14:paraId="0A8AEA19" w14:textId="77777777" w:rsidR="00554DB6" w:rsidRPr="002C7842" w:rsidRDefault="006951EA" w:rsidP="006951EA">
            <w:pPr>
              <w:tabs>
                <w:tab w:val="left" w:pos="360"/>
              </w:tabs>
              <w:jc w:val="center"/>
              <w:rPr>
                <w:rFonts w:ascii="Averta PE" w:hAnsi="Averta PE" w:cs="Arial"/>
                <w:i/>
                <w:color w:val="1F497D"/>
                <w:sz w:val="22"/>
                <w:szCs w:val="22"/>
                <w:lang w:val="bg-BG"/>
              </w:rPr>
            </w:pPr>
            <w:r w:rsidRPr="002C7842">
              <w:rPr>
                <w:rFonts w:ascii="Averta PE" w:hAnsi="Averta PE" w:cs="Arial"/>
                <w:i/>
                <w:color w:val="1F497D"/>
                <w:sz w:val="22"/>
                <w:szCs w:val="22"/>
                <w:lang w:val="bg-BG"/>
              </w:rPr>
              <w:t>дд.мм.гггг</w:t>
            </w:r>
          </w:p>
        </w:tc>
        <w:tc>
          <w:tcPr>
            <w:tcW w:w="3118" w:type="dxa"/>
            <w:tcBorders>
              <w:bottom w:val="single" w:sz="6" w:space="0" w:color="DFEFF2"/>
            </w:tcBorders>
            <w:shd w:val="clear" w:color="auto" w:fill="auto"/>
            <w:vAlign w:val="center"/>
          </w:tcPr>
          <w:p w14:paraId="7801A8D2" w14:textId="77777777" w:rsidR="00554DB6" w:rsidRPr="002C7842" w:rsidRDefault="00554DB6" w:rsidP="002C7842">
            <w:pPr>
              <w:tabs>
                <w:tab w:val="left" w:pos="360"/>
              </w:tabs>
              <w:ind w:right="176"/>
              <w:jc w:val="center"/>
              <w:rPr>
                <w:rFonts w:ascii="Averta PE" w:hAnsi="Averta PE" w:cs="Arial"/>
                <w:b/>
                <w:bCs/>
                <w:color w:val="1F497D"/>
                <w:sz w:val="22"/>
                <w:szCs w:val="22"/>
                <w:lang w:val="bg-BG"/>
              </w:rPr>
            </w:pPr>
            <w:r w:rsidRPr="002C7842">
              <w:rPr>
                <w:rFonts w:ascii="Averta PE" w:hAnsi="Averta PE" w:cs="Arial"/>
                <w:b/>
                <w:bCs/>
                <w:iCs/>
                <w:color w:val="1F497D"/>
                <w:sz w:val="22"/>
                <w:szCs w:val="22"/>
                <w:lang w:val="bg-BG"/>
              </w:rPr>
              <w:t>Попълнил/а въпросника</w:t>
            </w:r>
          </w:p>
        </w:tc>
        <w:tc>
          <w:tcPr>
            <w:tcW w:w="1572" w:type="dxa"/>
            <w:shd w:val="clear" w:color="auto" w:fill="DFEFF2"/>
            <w:vAlign w:val="bottom"/>
          </w:tcPr>
          <w:p w14:paraId="4D14F805" w14:textId="77777777" w:rsidR="00554DB6" w:rsidRPr="002C7842" w:rsidRDefault="006951EA" w:rsidP="006951EA">
            <w:pPr>
              <w:tabs>
                <w:tab w:val="left" w:pos="360"/>
              </w:tabs>
              <w:jc w:val="right"/>
              <w:rPr>
                <w:rFonts w:ascii="Averta PE" w:hAnsi="Averta PE" w:cs="Arial"/>
                <w:i/>
                <w:color w:val="1F497D"/>
                <w:sz w:val="22"/>
                <w:szCs w:val="22"/>
                <w:lang w:val="bg-BG"/>
              </w:rPr>
            </w:pPr>
            <w:r w:rsidRPr="002C7842">
              <w:rPr>
                <w:rFonts w:ascii="Averta PE" w:hAnsi="Averta PE" w:cs="Arial"/>
                <w:i/>
                <w:iCs/>
                <w:color w:val="1F497D"/>
                <w:sz w:val="22"/>
                <w:szCs w:val="22"/>
                <w:lang w:val="bg-BG"/>
              </w:rPr>
              <w:t>(подпис)</w:t>
            </w:r>
          </w:p>
        </w:tc>
      </w:tr>
      <w:tr w:rsidR="00A03830" w:rsidRPr="002C7842" w14:paraId="5A39BBE3" w14:textId="77777777" w:rsidTr="7F9F4F66">
        <w:trPr>
          <w:cantSplit/>
          <w:trHeight w:val="227"/>
        </w:trPr>
        <w:tc>
          <w:tcPr>
            <w:tcW w:w="14296" w:type="dxa"/>
            <w:gridSpan w:val="6"/>
            <w:shd w:val="clear" w:color="auto" w:fill="auto"/>
            <w:vAlign w:val="center"/>
          </w:tcPr>
          <w:p w14:paraId="41C8F396" w14:textId="77777777" w:rsidR="00A03830" w:rsidRPr="002C7842" w:rsidRDefault="00A03830" w:rsidP="007170FD">
            <w:pPr>
              <w:rPr>
                <w:rFonts w:ascii="Averta PE" w:hAnsi="Averta PE" w:cs="Arial"/>
                <w:sz w:val="22"/>
                <w:szCs w:val="22"/>
                <w:lang w:val="ru-RU"/>
              </w:rPr>
            </w:pPr>
          </w:p>
        </w:tc>
      </w:tr>
      <w:tr w:rsidR="00F2117C" w:rsidRPr="002C7842" w14:paraId="234C6A1B" w14:textId="77777777" w:rsidTr="7F9F4F66">
        <w:trPr>
          <w:cantSplit/>
          <w:trHeight w:val="574"/>
        </w:trPr>
        <w:tc>
          <w:tcPr>
            <w:tcW w:w="9606" w:type="dxa"/>
            <w:gridSpan w:val="4"/>
            <w:shd w:val="clear" w:color="auto" w:fill="auto"/>
            <w:vAlign w:val="center"/>
          </w:tcPr>
          <w:p w14:paraId="00AEB4D5" w14:textId="77777777" w:rsidR="00D852CF" w:rsidRPr="002C7842" w:rsidRDefault="00396ECB" w:rsidP="00343CB0">
            <w:pPr>
              <w:rPr>
                <w:rFonts w:ascii="Averta PE" w:hAnsi="Averta PE" w:cs="Arial"/>
                <w:sz w:val="22"/>
                <w:szCs w:val="22"/>
                <w:lang w:val="ru-RU"/>
              </w:rPr>
            </w:pPr>
            <w:r w:rsidRPr="002C7842">
              <w:rPr>
                <w:rFonts w:ascii="Averta PE" w:hAnsi="Averta PE" w:cs="Arial"/>
                <w:sz w:val="22"/>
                <w:szCs w:val="22"/>
                <w:lang w:val="bg-BG"/>
              </w:rPr>
              <w:t xml:space="preserve">1. </w:t>
            </w:r>
            <w:r w:rsidR="00D852CF" w:rsidRPr="002C7842">
              <w:rPr>
                <w:rFonts w:ascii="Averta PE" w:hAnsi="Averta PE" w:cs="Arial"/>
                <w:sz w:val="22"/>
                <w:szCs w:val="22"/>
                <w:lang w:val="bg-BG"/>
              </w:rPr>
              <w:t xml:space="preserve">В коя държава е регистрирана </w:t>
            </w:r>
            <w:r w:rsidR="00D852CF" w:rsidRPr="002C7842">
              <w:rPr>
                <w:rFonts w:ascii="Averta PE" w:hAnsi="Averta PE" w:cs="Arial"/>
                <w:sz w:val="22"/>
                <w:szCs w:val="22"/>
              </w:rPr>
              <w:t>K</w:t>
            </w:r>
            <w:r w:rsidR="00D852CF" w:rsidRPr="002C7842">
              <w:rPr>
                <w:rFonts w:ascii="Averta PE" w:hAnsi="Averta PE" w:cs="Arial"/>
                <w:sz w:val="22"/>
                <w:szCs w:val="22"/>
                <w:lang w:val="bg-BG"/>
              </w:rPr>
              <w:t>омпаният</w:t>
            </w:r>
            <w:r w:rsidR="00343CB0" w:rsidRPr="002C7842">
              <w:rPr>
                <w:rFonts w:ascii="Averta PE" w:hAnsi="Averta PE" w:cs="Arial"/>
                <w:sz w:val="22"/>
                <w:szCs w:val="22"/>
                <w:lang w:val="bg-BG"/>
              </w:rPr>
              <w:t>а?</w:t>
            </w:r>
          </w:p>
        </w:tc>
        <w:tc>
          <w:tcPr>
            <w:tcW w:w="4690" w:type="dxa"/>
            <w:gridSpan w:val="2"/>
            <w:shd w:val="clear" w:color="auto" w:fill="DFEFF2"/>
            <w:vAlign w:val="center"/>
          </w:tcPr>
          <w:p w14:paraId="72A3D3EC" w14:textId="77777777" w:rsidR="007170FD" w:rsidRPr="002C7842" w:rsidRDefault="007170FD" w:rsidP="007170FD">
            <w:pPr>
              <w:rPr>
                <w:rFonts w:ascii="Averta PE" w:hAnsi="Averta PE" w:cs="Arial"/>
                <w:sz w:val="22"/>
                <w:szCs w:val="22"/>
                <w:lang w:val="ru-RU"/>
              </w:rPr>
            </w:pPr>
          </w:p>
        </w:tc>
      </w:tr>
      <w:tr w:rsidR="00F2117C" w:rsidRPr="002C7842" w14:paraId="3164014B" w14:textId="77777777" w:rsidTr="7F9F4F66">
        <w:trPr>
          <w:cantSplit/>
          <w:trHeight w:val="720"/>
        </w:trPr>
        <w:tc>
          <w:tcPr>
            <w:tcW w:w="9606" w:type="dxa"/>
            <w:gridSpan w:val="4"/>
            <w:shd w:val="clear" w:color="auto" w:fill="auto"/>
            <w:vAlign w:val="center"/>
          </w:tcPr>
          <w:p w14:paraId="36926024" w14:textId="77777777" w:rsidR="00D852CF" w:rsidRPr="002C7842" w:rsidRDefault="00396ECB" w:rsidP="00646355">
            <w:pPr>
              <w:rPr>
                <w:rFonts w:ascii="Averta PE" w:hAnsi="Averta PE" w:cs="Arial"/>
                <w:sz w:val="22"/>
                <w:szCs w:val="22"/>
                <w:lang w:val="ru-RU"/>
              </w:rPr>
            </w:pPr>
            <w:r w:rsidRPr="002C7842">
              <w:rPr>
                <w:rFonts w:ascii="Averta PE" w:hAnsi="Averta PE" w:cs="Arial"/>
                <w:sz w:val="22"/>
                <w:szCs w:val="22"/>
                <w:lang w:val="bg-BG"/>
              </w:rPr>
              <w:t xml:space="preserve">2.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омпания</w:t>
            </w:r>
            <w:r w:rsidR="00D852CF" w:rsidRPr="002C7842">
              <w:rPr>
                <w:rFonts w:ascii="Averta PE" w:hAnsi="Averta PE" w:cs="Arial"/>
                <w:sz w:val="22"/>
                <w:szCs w:val="22"/>
                <w:lang w:val="bg-BG"/>
              </w:rPr>
              <w:t xml:space="preserve"> или компанията, която е неин собственик, до края на веригата на собственост, листва ли се на фондова борса?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посочете на коя борса. </w:t>
            </w:r>
          </w:p>
        </w:tc>
        <w:tc>
          <w:tcPr>
            <w:tcW w:w="4690" w:type="dxa"/>
            <w:gridSpan w:val="2"/>
            <w:shd w:val="clear" w:color="auto" w:fill="DFEFF2"/>
            <w:vAlign w:val="center"/>
          </w:tcPr>
          <w:p w14:paraId="0D0B940D" w14:textId="51891849" w:rsidR="00D852CF" w:rsidRPr="002C7842" w:rsidRDefault="00D852CF" w:rsidP="7F9F4F66">
            <w:pPr>
              <w:spacing w:line="259" w:lineRule="auto"/>
              <w:rPr>
                <w:rFonts w:ascii="Averta PE" w:hAnsi="Averta PE" w:cs="Arial"/>
                <w:sz w:val="22"/>
                <w:szCs w:val="22"/>
                <w:lang w:val="ru-RU"/>
              </w:rPr>
            </w:pPr>
          </w:p>
        </w:tc>
      </w:tr>
      <w:tr w:rsidR="00F2117C" w:rsidRPr="002C7842" w14:paraId="72F1D7BD" w14:textId="77777777" w:rsidTr="7F9F4F66">
        <w:trPr>
          <w:cantSplit/>
          <w:trHeight w:val="1255"/>
        </w:trPr>
        <w:tc>
          <w:tcPr>
            <w:tcW w:w="9606" w:type="dxa"/>
            <w:gridSpan w:val="4"/>
            <w:shd w:val="clear" w:color="auto" w:fill="auto"/>
            <w:vAlign w:val="center"/>
          </w:tcPr>
          <w:p w14:paraId="4C116876" w14:textId="77777777" w:rsidR="00D852CF" w:rsidRPr="002C7842" w:rsidRDefault="00396ECB" w:rsidP="00396ECB">
            <w:pPr>
              <w:rPr>
                <w:rFonts w:ascii="Averta PE" w:hAnsi="Averta PE" w:cs="Arial"/>
                <w:sz w:val="22"/>
                <w:szCs w:val="22"/>
                <w:lang w:val="ru-RU"/>
              </w:rPr>
            </w:pPr>
            <w:r w:rsidRPr="002C7842">
              <w:rPr>
                <w:rFonts w:ascii="Averta PE" w:hAnsi="Averta PE" w:cs="Arial"/>
                <w:sz w:val="22"/>
                <w:szCs w:val="22"/>
                <w:lang w:val="bg-BG"/>
              </w:rPr>
              <w:t xml:space="preserve">3. </w:t>
            </w:r>
            <w:r w:rsidR="00D852CF" w:rsidRPr="002C7842">
              <w:rPr>
                <w:rFonts w:ascii="Averta PE" w:hAnsi="Averta PE" w:cs="Arial"/>
                <w:sz w:val="22"/>
                <w:szCs w:val="22"/>
                <w:lang w:val="bg-BG"/>
              </w:rPr>
              <w:t xml:space="preserve">Вашата </w:t>
            </w:r>
            <w:r w:rsidR="00D852CF" w:rsidRPr="002C7842">
              <w:rPr>
                <w:rFonts w:ascii="Averta PE" w:hAnsi="Averta PE" w:cs="Arial"/>
                <w:sz w:val="22"/>
                <w:szCs w:val="22"/>
              </w:rPr>
              <w:t>K</w:t>
            </w:r>
            <w:r w:rsidRPr="002C7842">
              <w:rPr>
                <w:rFonts w:ascii="Averta PE" w:hAnsi="Averta PE" w:cs="Arial"/>
                <w:sz w:val="22"/>
                <w:szCs w:val="22"/>
                <w:lang w:val="bg-BG"/>
              </w:rPr>
              <w:t xml:space="preserve">омпания </w:t>
            </w:r>
            <w:r w:rsidR="00D852CF" w:rsidRPr="002C7842">
              <w:rPr>
                <w:rFonts w:ascii="Averta PE" w:hAnsi="Averta PE" w:cs="Arial"/>
                <w:sz w:val="22"/>
                <w:szCs w:val="22"/>
                <w:lang w:val="bg-BG"/>
              </w:rPr>
              <w:t>има ли действаща Антикорупционна политика</w:t>
            </w:r>
            <w:r w:rsidR="00D852CF" w:rsidRPr="002C7842">
              <w:rPr>
                <w:rFonts w:ascii="Averta PE" w:hAnsi="Averta PE" w:cs="Arial"/>
                <w:sz w:val="22"/>
                <w:szCs w:val="22"/>
                <w:lang w:val="ru-RU"/>
              </w:rPr>
              <w:t xml:space="preserve"> или д</w:t>
            </w:r>
            <w:r w:rsidR="00D852CF" w:rsidRPr="002C7842">
              <w:rPr>
                <w:rFonts w:ascii="Averta PE" w:hAnsi="Averta PE" w:cs="Arial"/>
                <w:sz w:val="22"/>
                <w:szCs w:val="22"/>
                <w:lang w:val="bg-BG"/>
              </w:rPr>
              <w:t xml:space="preserve">руги антикорупционни стандарти </w:t>
            </w:r>
            <w:r w:rsidR="00D852CF" w:rsidRPr="002C7842">
              <w:rPr>
                <w:rFonts w:ascii="Averta PE" w:hAnsi="Averta PE" w:cs="Arial"/>
                <w:i/>
                <w:sz w:val="22"/>
                <w:szCs w:val="22"/>
                <w:lang w:val="bg-BG"/>
              </w:rPr>
              <w:t>(напр.</w:t>
            </w:r>
            <w:r w:rsidR="00E77027" w:rsidRPr="002C7842">
              <w:rPr>
                <w:rFonts w:ascii="Averta PE" w:hAnsi="Averta PE" w:cs="Arial"/>
                <w:i/>
                <w:sz w:val="22"/>
                <w:szCs w:val="22"/>
                <w:lang w:val="bg-BG"/>
              </w:rPr>
              <w:t xml:space="preserve">, но не само: </w:t>
            </w:r>
            <w:r w:rsidR="00F2117C" w:rsidRPr="002C7842">
              <w:rPr>
                <w:rFonts w:ascii="Averta PE" w:hAnsi="Averta PE" w:cs="Arial"/>
                <w:i/>
                <w:sz w:val="22"/>
                <w:szCs w:val="22"/>
                <w:lang w:val="bg-BG"/>
              </w:rPr>
              <w:t xml:space="preserve">антикорупционна програма, </w:t>
            </w:r>
            <w:r w:rsidR="00D852CF" w:rsidRPr="002C7842">
              <w:rPr>
                <w:rFonts w:ascii="Averta PE" w:hAnsi="Averta PE" w:cs="Arial"/>
                <w:i/>
                <w:sz w:val="22"/>
                <w:szCs w:val="22"/>
                <w:lang w:val="bg-BG"/>
              </w:rPr>
              <w:t>указания за подаръци и развлечения)</w:t>
            </w:r>
            <w:r w:rsidR="00D852CF"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bg-BG"/>
              </w:rPr>
              <w:t xml:space="preserve"> моля</w:t>
            </w:r>
            <w:r w:rsidR="002B0033" w:rsidRPr="002C7842">
              <w:rPr>
                <w:rFonts w:ascii="Averta PE" w:hAnsi="Averta PE" w:cs="Arial"/>
                <w:sz w:val="22"/>
                <w:szCs w:val="22"/>
                <w:lang w:val="bg-BG"/>
              </w:rPr>
              <w:t>,</w:t>
            </w:r>
            <w:r w:rsidR="00D852CF" w:rsidRPr="002C7842">
              <w:rPr>
                <w:rFonts w:ascii="Averta PE" w:hAnsi="Averta PE" w:cs="Arial"/>
                <w:sz w:val="22"/>
                <w:szCs w:val="22"/>
                <w:lang w:val="bg-BG"/>
              </w:rPr>
              <w:t xml:space="preserve"> посочете къде и как би</w:t>
            </w:r>
            <w:r w:rsidR="00F2117C" w:rsidRPr="002C7842">
              <w:rPr>
                <w:rFonts w:ascii="Averta PE" w:hAnsi="Averta PE" w:cs="Arial"/>
                <w:sz w:val="22"/>
                <w:szCs w:val="22"/>
                <w:lang w:val="bg-BG"/>
              </w:rPr>
              <w:t xml:space="preserve">хме могли </w:t>
            </w:r>
            <w:r w:rsidR="002B0033" w:rsidRPr="002C7842">
              <w:rPr>
                <w:rFonts w:ascii="Averta PE" w:hAnsi="Averta PE" w:cs="Arial"/>
                <w:sz w:val="22"/>
                <w:szCs w:val="22"/>
                <w:lang w:val="bg-BG"/>
              </w:rPr>
              <w:t xml:space="preserve">да </w:t>
            </w:r>
            <w:r w:rsidR="00D852CF" w:rsidRPr="002C7842">
              <w:rPr>
                <w:rFonts w:ascii="Averta PE" w:hAnsi="Averta PE" w:cs="Arial"/>
                <w:sz w:val="22"/>
                <w:szCs w:val="22"/>
                <w:lang w:val="bg-BG"/>
              </w:rPr>
              <w:t>получ</w:t>
            </w:r>
            <w:r w:rsidR="00F2117C" w:rsidRPr="002C7842">
              <w:rPr>
                <w:rFonts w:ascii="Averta PE" w:hAnsi="Averta PE" w:cs="Arial"/>
                <w:sz w:val="22"/>
                <w:szCs w:val="22"/>
                <w:lang w:val="bg-BG"/>
              </w:rPr>
              <w:t>им</w:t>
            </w:r>
            <w:r w:rsidR="00D852CF" w:rsidRPr="002C7842">
              <w:rPr>
                <w:rFonts w:ascii="Averta PE" w:hAnsi="Averta PE" w:cs="Arial"/>
                <w:sz w:val="22"/>
                <w:szCs w:val="22"/>
                <w:lang w:val="bg-BG"/>
              </w:rPr>
              <w:t xml:space="preserve"> повече информация по темата </w:t>
            </w:r>
            <w:r w:rsidR="00D852CF" w:rsidRPr="002C7842">
              <w:rPr>
                <w:rFonts w:ascii="Averta PE" w:hAnsi="Averta PE" w:cs="Arial"/>
                <w:i/>
                <w:sz w:val="22"/>
                <w:szCs w:val="22"/>
                <w:lang w:val="bg-BG"/>
              </w:rPr>
              <w:t xml:space="preserve">(напр. </w:t>
            </w:r>
            <w:r w:rsidRPr="002C7842">
              <w:rPr>
                <w:rFonts w:ascii="Averta PE" w:hAnsi="Averta PE" w:cs="Arial"/>
                <w:i/>
                <w:sz w:val="22"/>
                <w:szCs w:val="22"/>
                <w:lang w:val="bg-BG"/>
              </w:rPr>
              <w:t xml:space="preserve">на </w:t>
            </w:r>
            <w:r w:rsidR="00D852CF" w:rsidRPr="002C7842">
              <w:rPr>
                <w:rFonts w:ascii="Averta PE" w:hAnsi="Averta PE" w:cs="Arial"/>
                <w:i/>
                <w:sz w:val="22"/>
                <w:szCs w:val="22"/>
                <w:lang w:val="bg-BG"/>
              </w:rPr>
              <w:t>интернет</w:t>
            </w:r>
            <w:r w:rsidR="002B0033" w:rsidRPr="002C7842">
              <w:rPr>
                <w:rFonts w:ascii="Averta PE" w:hAnsi="Averta PE" w:cs="Arial"/>
                <w:i/>
                <w:sz w:val="22"/>
                <w:szCs w:val="22"/>
                <w:lang w:val="bg-BG"/>
              </w:rPr>
              <w:t xml:space="preserve"> </w:t>
            </w:r>
            <w:r w:rsidRPr="002C7842">
              <w:rPr>
                <w:rFonts w:ascii="Averta PE" w:hAnsi="Averta PE" w:cs="Arial"/>
                <w:i/>
                <w:sz w:val="22"/>
                <w:szCs w:val="22"/>
                <w:lang w:val="bg-BG"/>
              </w:rPr>
              <w:t>страницата Ви?</w:t>
            </w:r>
            <w:r w:rsidR="00D852CF" w:rsidRPr="002C7842">
              <w:rPr>
                <w:rFonts w:ascii="Averta PE" w:hAnsi="Averta PE" w:cs="Arial"/>
                <w:i/>
                <w:sz w:val="22"/>
                <w:szCs w:val="22"/>
                <w:lang w:val="bg-BG"/>
              </w:rPr>
              <w:t>)</w:t>
            </w:r>
            <w:r w:rsidR="00D852CF" w:rsidRPr="002C7842">
              <w:rPr>
                <w:rFonts w:ascii="Averta PE" w:hAnsi="Averta PE" w:cs="Arial"/>
                <w:sz w:val="22"/>
                <w:szCs w:val="22"/>
                <w:lang w:val="bg-BG"/>
              </w:rPr>
              <w:t>.</w:t>
            </w:r>
            <w:r w:rsidR="00D852CF" w:rsidRPr="002C7842">
              <w:rPr>
                <w:rFonts w:ascii="Averta PE" w:hAnsi="Averta PE" w:cs="Arial"/>
                <w:i/>
                <w:sz w:val="22"/>
                <w:szCs w:val="22"/>
                <w:lang w:val="bg-BG"/>
              </w:rPr>
              <w:t xml:space="preserve"> </w:t>
            </w:r>
          </w:p>
        </w:tc>
        <w:tc>
          <w:tcPr>
            <w:tcW w:w="4690" w:type="dxa"/>
            <w:gridSpan w:val="2"/>
            <w:shd w:val="clear" w:color="auto" w:fill="DFEFF2"/>
            <w:vAlign w:val="center"/>
          </w:tcPr>
          <w:p w14:paraId="0E27B00A" w14:textId="77777777" w:rsidR="00D852CF" w:rsidRPr="002C7842" w:rsidRDefault="00D852CF" w:rsidP="007170FD">
            <w:pPr>
              <w:rPr>
                <w:rFonts w:ascii="Averta PE" w:hAnsi="Averta PE" w:cs="Arial"/>
                <w:sz w:val="22"/>
                <w:szCs w:val="22"/>
                <w:lang w:val="ru-RU"/>
              </w:rPr>
            </w:pPr>
          </w:p>
        </w:tc>
      </w:tr>
      <w:tr w:rsidR="00F2117C" w:rsidRPr="002C7842" w14:paraId="099F624E" w14:textId="77777777" w:rsidTr="7F9F4F66">
        <w:trPr>
          <w:cantSplit/>
          <w:trHeight w:val="3251"/>
        </w:trPr>
        <w:tc>
          <w:tcPr>
            <w:tcW w:w="9606" w:type="dxa"/>
            <w:gridSpan w:val="4"/>
            <w:shd w:val="clear" w:color="auto" w:fill="auto"/>
            <w:vAlign w:val="center"/>
          </w:tcPr>
          <w:p w14:paraId="566E12EC" w14:textId="77777777" w:rsidR="00D852CF" w:rsidRPr="002C7842" w:rsidRDefault="00396ECB" w:rsidP="006E55E1">
            <w:pPr>
              <w:rPr>
                <w:rFonts w:ascii="Averta PE" w:hAnsi="Averta PE" w:cs="Arial"/>
                <w:sz w:val="22"/>
                <w:szCs w:val="22"/>
                <w:lang w:val="ru-RU"/>
              </w:rPr>
            </w:pPr>
            <w:r w:rsidRPr="002C7842">
              <w:rPr>
                <w:rFonts w:ascii="Averta PE" w:hAnsi="Averta PE" w:cs="Arial"/>
                <w:sz w:val="22"/>
                <w:szCs w:val="22"/>
                <w:lang w:val="bg-BG"/>
              </w:rPr>
              <w:lastRenderedPageBreak/>
              <w:t xml:space="preserve">4. </w:t>
            </w:r>
            <w:r w:rsidR="00D852CF" w:rsidRPr="002C7842">
              <w:rPr>
                <w:rFonts w:ascii="Averta PE" w:hAnsi="Averta PE" w:cs="Arial"/>
                <w:sz w:val="22"/>
                <w:szCs w:val="22"/>
                <w:lang w:val="bg-BG"/>
              </w:rPr>
              <w:t>Компанията Ви била ли е обект на наказания или глоби за нарушаване на законодателството срещу подкупничеството и/или срещу корупцията</w:t>
            </w:r>
            <w:r w:rsidR="00E36D8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 </w:t>
            </w:r>
            <w:r w:rsidR="00EA51FE" w:rsidRPr="002C7842">
              <w:rPr>
                <w:rFonts w:ascii="Averta PE" w:hAnsi="Averta PE" w:cs="Arial"/>
                <w:sz w:val="22"/>
                <w:szCs w:val="22"/>
                <w:lang w:val="bg-BG"/>
              </w:rPr>
              <w:t>и/или срещу измама</w:t>
            </w:r>
            <w:r w:rsidR="00D852CF" w:rsidRPr="002C7842">
              <w:rPr>
                <w:rFonts w:ascii="Averta PE" w:hAnsi="Averta PE" w:cs="Arial"/>
                <w:sz w:val="22"/>
                <w:szCs w:val="22"/>
                <w:lang w:val="bg-BG"/>
              </w:rPr>
              <w:t>, и/или към момента има ли действащи административни и/или наказателни процедури и/или разследвания и/или влезли в сила присъди за нарушаване на закон срещу подкупничеството и/или срещу корупцията</w:t>
            </w:r>
            <w:r w:rsidR="000F7385" w:rsidRPr="002C7842">
              <w:rPr>
                <w:rFonts w:ascii="Averta PE" w:hAnsi="Averta PE" w:cs="Arial"/>
                <w:sz w:val="22"/>
                <w:szCs w:val="22"/>
                <w:lang w:val="bg-BG"/>
              </w:rPr>
              <w:t>, и/или срещу измама</w:t>
            </w:r>
            <w:r w:rsidR="00D852CF" w:rsidRPr="002C7842">
              <w:rPr>
                <w:rFonts w:ascii="Averta PE" w:hAnsi="Averta PE" w:cs="Arial"/>
                <w:sz w:val="22"/>
                <w:szCs w:val="22"/>
                <w:lang w:val="bg-BG"/>
              </w:rPr>
              <w:t xml:space="preserve"> по отношение на</w:t>
            </w:r>
            <w:r w:rsidR="00F2117C" w:rsidRPr="002C7842">
              <w:rPr>
                <w:rFonts w:ascii="Averta PE" w:hAnsi="Averta PE" w:cs="Arial"/>
                <w:sz w:val="22"/>
                <w:szCs w:val="22"/>
                <w:lang w:val="bg-BG"/>
              </w:rPr>
              <w:t xml:space="preserve">: а) </w:t>
            </w:r>
            <w:r w:rsidR="00D852CF" w:rsidRPr="002C7842">
              <w:rPr>
                <w:rFonts w:ascii="Averta PE" w:hAnsi="Averta PE" w:cs="Arial"/>
                <w:sz w:val="22"/>
                <w:szCs w:val="22"/>
                <w:lang w:val="bg-BG"/>
              </w:rPr>
              <w:t xml:space="preserve">Вашата </w:t>
            </w:r>
            <w:r w:rsidRPr="002C7842">
              <w:rPr>
                <w:rFonts w:ascii="Averta PE" w:hAnsi="Averta PE" w:cs="Arial"/>
                <w:sz w:val="22"/>
                <w:szCs w:val="22"/>
                <w:lang w:val="bg-BG"/>
              </w:rPr>
              <w:t>Компания</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б)</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Коя да е компания до края на веригата на собственост и/или управление</w:t>
            </w:r>
            <w:r w:rsidR="00F2117C" w:rsidRPr="002C7842">
              <w:rPr>
                <w:rFonts w:ascii="Averta PE" w:hAnsi="Averta PE" w:cs="Arial"/>
                <w:sz w:val="22"/>
                <w:szCs w:val="22"/>
                <w:lang w:val="bg-BG"/>
              </w:rPr>
              <w:t xml:space="preserve">, или </w:t>
            </w:r>
            <w:r w:rsidR="00D852CF" w:rsidRPr="002C7842">
              <w:rPr>
                <w:rFonts w:ascii="Averta PE" w:hAnsi="Averta PE" w:cs="Arial"/>
                <w:sz w:val="22"/>
                <w:szCs w:val="22"/>
                <w:lang w:val="bg-BG"/>
              </w:rPr>
              <w:t>в)</w:t>
            </w:r>
            <w:r w:rsidR="00F2117C" w:rsidRPr="002C7842">
              <w:rPr>
                <w:rFonts w:ascii="Averta PE" w:hAnsi="Averta PE" w:cs="Arial"/>
                <w:sz w:val="22"/>
                <w:szCs w:val="22"/>
                <w:lang w:val="bg-BG"/>
              </w:rPr>
              <w:t xml:space="preserve"> </w:t>
            </w:r>
            <w:r w:rsidR="00D852CF" w:rsidRPr="002C7842">
              <w:rPr>
                <w:rFonts w:ascii="Averta PE" w:hAnsi="Averta PE" w:cs="Arial"/>
                <w:sz w:val="22"/>
                <w:szCs w:val="22"/>
                <w:lang w:val="bg-BG"/>
              </w:rPr>
              <w:t xml:space="preserve">Който и да е представител, пълномощник, директор и/или друго лице с управленски </w:t>
            </w:r>
            <w:r w:rsidRPr="002C7842">
              <w:rPr>
                <w:rFonts w:ascii="Averta PE" w:hAnsi="Averta PE" w:cs="Arial"/>
                <w:sz w:val="22"/>
                <w:szCs w:val="22"/>
                <w:lang w:val="bg-BG"/>
              </w:rPr>
              <w:t>функции на посочените в а) и б)</w:t>
            </w:r>
            <w:r w:rsidR="00D852CF" w:rsidRPr="002C7842">
              <w:rPr>
                <w:rFonts w:ascii="Averta PE" w:hAnsi="Averta PE" w:cs="Arial"/>
                <w:sz w:val="22"/>
                <w:szCs w:val="22"/>
                <w:lang w:val="bg-BG"/>
              </w:rPr>
              <w:t xml:space="preserve"> като част от задълженията им, свързани с </w:t>
            </w:r>
            <w:r w:rsidRPr="002C7842">
              <w:rPr>
                <w:rFonts w:ascii="Averta PE" w:hAnsi="Averta PE" w:cs="Arial"/>
                <w:sz w:val="22"/>
                <w:szCs w:val="22"/>
                <w:lang w:val="bg-BG"/>
              </w:rPr>
              <w:t>К</w:t>
            </w:r>
            <w:r w:rsidR="00D852CF" w:rsidRPr="002C7842">
              <w:rPr>
                <w:rFonts w:ascii="Averta PE" w:hAnsi="Averta PE" w:cs="Arial"/>
                <w:sz w:val="22"/>
                <w:szCs w:val="22"/>
                <w:lang w:val="bg-BG"/>
              </w:rPr>
              <w:t>омпанията</w:t>
            </w:r>
            <w:r w:rsidR="00F2117C"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D852CF" w:rsidRPr="002C7842">
              <w:rPr>
                <w:rFonts w:ascii="Averta PE" w:hAnsi="Averta PE" w:cs="Arial"/>
                <w:sz w:val="22"/>
                <w:szCs w:val="22"/>
                <w:lang w:val="ru-RU"/>
              </w:rPr>
              <w:t xml:space="preserve"> моля</w:t>
            </w:r>
            <w:r w:rsidR="002B0033" w:rsidRPr="002C7842">
              <w:rPr>
                <w:rFonts w:ascii="Averta PE" w:hAnsi="Averta PE" w:cs="Arial"/>
                <w:sz w:val="22"/>
                <w:szCs w:val="22"/>
                <w:lang w:val="ru-RU"/>
              </w:rPr>
              <w:t>,</w:t>
            </w:r>
            <w:r w:rsidR="00D852CF" w:rsidRPr="002C7842">
              <w:rPr>
                <w:rFonts w:ascii="Averta PE" w:hAnsi="Averta PE" w:cs="Arial"/>
                <w:sz w:val="22"/>
                <w:szCs w:val="22"/>
                <w:lang w:val="ru-RU"/>
              </w:rPr>
              <w:t xml:space="preserve"> </w:t>
            </w:r>
            <w:r w:rsidR="00D852CF" w:rsidRPr="002C7842">
              <w:rPr>
                <w:rFonts w:ascii="Averta PE" w:hAnsi="Averta PE" w:cs="Arial"/>
                <w:sz w:val="22"/>
                <w:szCs w:val="22"/>
                <w:lang w:val="bg-BG"/>
              </w:rPr>
              <w:t xml:space="preserve">посочете </w:t>
            </w:r>
            <w:r w:rsidR="00D852CF" w:rsidRPr="002C7842">
              <w:rPr>
                <w:rFonts w:ascii="Averta PE" w:hAnsi="Averta PE" w:cs="Arial"/>
                <w:sz w:val="22"/>
                <w:szCs w:val="22"/>
                <w:lang w:val="ru-RU"/>
              </w:rPr>
              <w:t>по ясен и разбираем начин</w:t>
            </w:r>
            <w:r w:rsidR="00D852CF" w:rsidRPr="002C7842">
              <w:rPr>
                <w:rFonts w:ascii="Averta PE" w:hAnsi="Averta PE" w:cs="Arial"/>
                <w:sz w:val="22"/>
                <w:szCs w:val="22"/>
                <w:lang w:val="bg-BG"/>
              </w:rPr>
              <w:t xml:space="preserve"> информация по случаите и</w:t>
            </w:r>
            <w:r w:rsidR="00D852CF"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00D852CF" w:rsidRPr="002C7842">
              <w:rPr>
                <w:rFonts w:ascii="Averta PE" w:hAnsi="Averta PE" w:cs="Arial"/>
                <w:sz w:val="22"/>
                <w:szCs w:val="22"/>
                <w:lang w:val="bg-BG"/>
              </w:rPr>
              <w:t>Случаите приключени ли са</w:t>
            </w:r>
            <w:r w:rsidR="00D852CF" w:rsidRPr="002C7842">
              <w:rPr>
                <w:rFonts w:ascii="Averta PE" w:hAnsi="Averta PE" w:cs="Arial"/>
                <w:sz w:val="22"/>
                <w:szCs w:val="22"/>
                <w:lang w:val="ru-RU"/>
              </w:rPr>
              <w:t>?</w:t>
            </w:r>
            <w:r w:rsidR="00D852CF" w:rsidRPr="002C7842">
              <w:rPr>
                <w:rFonts w:ascii="Averta PE" w:hAnsi="Averta PE" w:cs="Arial"/>
                <w:sz w:val="22"/>
                <w:szCs w:val="22"/>
                <w:lang w:val="bg-BG"/>
              </w:rPr>
              <w:t xml:space="preserve"> </w:t>
            </w:r>
          </w:p>
        </w:tc>
        <w:tc>
          <w:tcPr>
            <w:tcW w:w="4690" w:type="dxa"/>
            <w:gridSpan w:val="2"/>
            <w:shd w:val="clear" w:color="auto" w:fill="DFEFF2"/>
            <w:vAlign w:val="center"/>
          </w:tcPr>
          <w:p w14:paraId="60061E4C" w14:textId="324A4AAC" w:rsidR="00D852CF" w:rsidRPr="002C7842" w:rsidRDefault="00D852CF" w:rsidP="007170FD">
            <w:pPr>
              <w:rPr>
                <w:rFonts w:ascii="Averta PE" w:hAnsi="Averta PE" w:cs="Arial"/>
                <w:sz w:val="22"/>
                <w:szCs w:val="22"/>
                <w:lang w:val="ru-RU"/>
              </w:rPr>
            </w:pPr>
          </w:p>
        </w:tc>
      </w:tr>
      <w:tr w:rsidR="00C1216C" w:rsidRPr="002C7842" w14:paraId="1C2A8A1C" w14:textId="77777777" w:rsidTr="7F9F4F66">
        <w:trPr>
          <w:cantSplit/>
          <w:trHeight w:val="1833"/>
        </w:trPr>
        <w:tc>
          <w:tcPr>
            <w:tcW w:w="9606" w:type="dxa"/>
            <w:gridSpan w:val="4"/>
            <w:shd w:val="clear" w:color="auto" w:fill="auto"/>
            <w:vAlign w:val="center"/>
          </w:tcPr>
          <w:p w14:paraId="5D981CB4" w14:textId="77777777" w:rsidR="00C1216C" w:rsidRPr="002C7842" w:rsidRDefault="00C1216C" w:rsidP="00C1216C">
            <w:pPr>
              <w:pStyle w:val="ListParagraph"/>
              <w:ind w:left="0"/>
              <w:rPr>
                <w:rFonts w:ascii="Averta PE" w:hAnsi="Averta PE" w:cs="Arial"/>
                <w:sz w:val="22"/>
                <w:szCs w:val="22"/>
                <w:lang w:val="bg-BG"/>
              </w:rPr>
            </w:pPr>
            <w:r w:rsidRPr="002C7842">
              <w:rPr>
                <w:rFonts w:ascii="Averta PE" w:hAnsi="Averta PE" w:cs="Arial"/>
                <w:sz w:val="22"/>
                <w:szCs w:val="22"/>
                <w:lang w:val="bg-BG"/>
              </w:rPr>
              <w:t xml:space="preserve">5. Вашата </w:t>
            </w:r>
            <w:r w:rsidRPr="002C7842">
              <w:rPr>
                <w:rFonts w:ascii="Averta PE" w:hAnsi="Averta PE" w:cs="Arial"/>
                <w:sz w:val="22"/>
                <w:szCs w:val="22"/>
              </w:rPr>
              <w:t>K</w:t>
            </w:r>
            <w:r w:rsidRPr="002C7842">
              <w:rPr>
                <w:rFonts w:ascii="Averta PE" w:hAnsi="Averta PE" w:cs="Arial"/>
                <w:sz w:val="22"/>
                <w:szCs w:val="22"/>
                <w:lang w:val="bg-BG"/>
              </w:rPr>
              <w:t>омпания има ли действаща Антитръст политика</w:t>
            </w:r>
            <w:r w:rsidRPr="002C7842">
              <w:rPr>
                <w:rFonts w:ascii="Averta PE" w:hAnsi="Averta PE" w:cs="Arial"/>
                <w:sz w:val="22"/>
                <w:szCs w:val="22"/>
                <w:lang w:val="ru-RU"/>
              </w:rPr>
              <w:t xml:space="preserve"> или д</w:t>
            </w:r>
            <w:r w:rsidRPr="002C7842">
              <w:rPr>
                <w:rFonts w:ascii="Averta PE" w:hAnsi="Averta PE" w:cs="Arial"/>
                <w:sz w:val="22"/>
                <w:szCs w:val="22"/>
                <w:lang w:val="bg-BG"/>
              </w:rPr>
              <w:t xml:space="preserve">руги антитръст стандарти </w:t>
            </w:r>
            <w:r w:rsidRPr="002C7842">
              <w:rPr>
                <w:rFonts w:ascii="Averta PE" w:hAnsi="Averta PE" w:cs="Arial"/>
                <w:i/>
                <w:sz w:val="22"/>
                <w:szCs w:val="22"/>
                <w:lang w:val="bg-BG"/>
              </w:rPr>
              <w:t>(напр., но не само: антитръст програма, указания за съответствие с антитръстовото законодателство)</w:t>
            </w:r>
            <w:r w:rsidRPr="002C7842">
              <w:rPr>
                <w:rFonts w:ascii="Averta PE" w:hAnsi="Averta PE" w:cs="Arial"/>
                <w:sz w:val="22"/>
                <w:szCs w:val="22"/>
                <w:lang w:val="bg-BG"/>
              </w:rPr>
              <w:t xml:space="preserve">? Ако „Да“, моля, посочете къде и как бихме могли да получим повече информация по темата </w:t>
            </w:r>
            <w:r w:rsidRPr="002C7842">
              <w:rPr>
                <w:rFonts w:ascii="Averta PE" w:hAnsi="Averta PE" w:cs="Arial"/>
                <w:i/>
                <w:sz w:val="22"/>
                <w:szCs w:val="22"/>
                <w:lang w:val="bg-BG"/>
              </w:rPr>
              <w:t>(напр. на интернет страницата Ви?)</w:t>
            </w:r>
            <w:r w:rsidRPr="002C7842">
              <w:rPr>
                <w:rFonts w:ascii="Averta PE" w:hAnsi="Averta PE" w:cs="Arial"/>
                <w:sz w:val="22"/>
                <w:szCs w:val="22"/>
                <w:lang w:val="bg-BG"/>
              </w:rPr>
              <w:t>.</w:t>
            </w:r>
          </w:p>
          <w:p w14:paraId="44EAFD9C"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4B94D5A5" w14:textId="77777777" w:rsidR="00C1216C" w:rsidRPr="002C7842" w:rsidRDefault="00C1216C" w:rsidP="007170FD">
            <w:pPr>
              <w:rPr>
                <w:rFonts w:ascii="Averta PE" w:hAnsi="Averta PE" w:cs="Arial"/>
                <w:sz w:val="22"/>
                <w:szCs w:val="22"/>
                <w:lang w:val="ru-RU"/>
              </w:rPr>
            </w:pPr>
          </w:p>
        </w:tc>
      </w:tr>
      <w:tr w:rsidR="00C1216C" w:rsidRPr="002C7842" w14:paraId="72957794" w14:textId="77777777" w:rsidTr="7F9F4F66">
        <w:trPr>
          <w:cantSplit/>
          <w:trHeight w:val="3251"/>
        </w:trPr>
        <w:tc>
          <w:tcPr>
            <w:tcW w:w="9606" w:type="dxa"/>
            <w:gridSpan w:val="4"/>
            <w:shd w:val="clear" w:color="auto" w:fill="auto"/>
            <w:vAlign w:val="center"/>
          </w:tcPr>
          <w:p w14:paraId="500D0FF4" w14:textId="77777777" w:rsidR="00C1216C" w:rsidRPr="002C7842" w:rsidRDefault="00C1216C" w:rsidP="00C1216C">
            <w:pPr>
              <w:pStyle w:val="ListParagraph"/>
              <w:ind w:left="0"/>
              <w:rPr>
                <w:rFonts w:ascii="Averta PE" w:hAnsi="Averta PE"/>
                <w:sz w:val="22"/>
                <w:szCs w:val="22"/>
              </w:rPr>
            </w:pPr>
            <w:r w:rsidRPr="002C7842">
              <w:rPr>
                <w:rFonts w:ascii="Averta PE" w:hAnsi="Averta PE" w:cs="Arial"/>
                <w:sz w:val="22"/>
                <w:szCs w:val="22"/>
                <w:lang w:val="bg-BG"/>
              </w:rPr>
              <w:t>6. Компанията Ви (или други компании от вашата икономическа група) била(и) ли е(са) обект на наказания или глоби за нарушаване на законодателството за защита на конкуренцията, и/или към момента има ли действащи административни и/или наказателни процедури и/или разследвания и/или влезли в сила присъди за нарушаване на законодателството на Република България или ЕС за защита на конкуренцията по отношение на: а) Вашата Компания, или б) Коя да е компания до края на веригата на собственост и/или управление, или в) Който и да е представител, пълномощник, директор и/или друго лице с управленски функции на посочените в а) и б) като част от задълженията им, свързани с Компанията. Ако „Да“,</w:t>
            </w:r>
            <w:r w:rsidRPr="002C7842">
              <w:rPr>
                <w:rFonts w:ascii="Averta PE" w:hAnsi="Averta PE" w:cs="Arial"/>
                <w:sz w:val="22"/>
                <w:szCs w:val="22"/>
                <w:lang w:val="ru-RU"/>
              </w:rPr>
              <w:t xml:space="preserve"> моля, </w:t>
            </w:r>
            <w:r w:rsidRPr="002C7842">
              <w:rPr>
                <w:rFonts w:ascii="Averta PE" w:hAnsi="Averta PE" w:cs="Arial"/>
                <w:sz w:val="22"/>
                <w:szCs w:val="22"/>
                <w:lang w:val="bg-BG"/>
              </w:rPr>
              <w:t xml:space="preserve">посочете </w:t>
            </w:r>
            <w:r w:rsidRPr="002C7842">
              <w:rPr>
                <w:rFonts w:ascii="Averta PE" w:hAnsi="Averta PE" w:cs="Arial"/>
                <w:sz w:val="22"/>
                <w:szCs w:val="22"/>
                <w:lang w:val="ru-RU"/>
              </w:rPr>
              <w:t>по ясен и разбираем начин</w:t>
            </w:r>
            <w:r w:rsidRPr="002C7842">
              <w:rPr>
                <w:rFonts w:ascii="Averta PE" w:hAnsi="Averta PE" w:cs="Arial"/>
                <w:sz w:val="22"/>
                <w:szCs w:val="22"/>
                <w:lang w:val="bg-BG"/>
              </w:rPr>
              <w:t xml:space="preserve"> информация по случаите и</w:t>
            </w:r>
            <w:r w:rsidRPr="002C7842">
              <w:rPr>
                <w:rFonts w:ascii="Averta PE" w:hAnsi="Averta PE" w:cs="Arial"/>
                <w:sz w:val="22"/>
                <w:szCs w:val="22"/>
                <w:lang w:val="ru-RU"/>
              </w:rPr>
              <w:t xml:space="preserve"> последващите действия от страна на компанията Ви за отстраняване на проблемите. </w:t>
            </w:r>
            <w:r w:rsidRPr="002C7842">
              <w:rPr>
                <w:rFonts w:ascii="Averta PE" w:hAnsi="Averta PE" w:cs="Arial"/>
                <w:sz w:val="22"/>
                <w:szCs w:val="22"/>
                <w:lang w:val="bg-BG"/>
              </w:rPr>
              <w:t>Случаите приключени ли са</w:t>
            </w:r>
            <w:r w:rsidRPr="002C7842">
              <w:rPr>
                <w:rFonts w:ascii="Averta PE" w:hAnsi="Averta PE" w:cs="Arial"/>
                <w:sz w:val="22"/>
                <w:szCs w:val="22"/>
                <w:lang w:val="ru-RU"/>
              </w:rPr>
              <w:t>?</w:t>
            </w:r>
          </w:p>
          <w:p w14:paraId="3DEEC669" w14:textId="77777777" w:rsidR="00C1216C" w:rsidRPr="002C7842" w:rsidRDefault="00C1216C" w:rsidP="006E55E1">
            <w:pPr>
              <w:rPr>
                <w:rFonts w:ascii="Averta PE" w:hAnsi="Averta PE" w:cs="Arial"/>
                <w:sz w:val="22"/>
                <w:szCs w:val="22"/>
                <w:lang w:val="bg-BG"/>
              </w:rPr>
            </w:pPr>
          </w:p>
        </w:tc>
        <w:tc>
          <w:tcPr>
            <w:tcW w:w="4690" w:type="dxa"/>
            <w:gridSpan w:val="2"/>
            <w:shd w:val="clear" w:color="auto" w:fill="DFEFF2"/>
            <w:vAlign w:val="center"/>
          </w:tcPr>
          <w:p w14:paraId="3656B9AB" w14:textId="77777777" w:rsidR="00C1216C" w:rsidRPr="002C7842" w:rsidRDefault="00C1216C" w:rsidP="007170FD">
            <w:pPr>
              <w:rPr>
                <w:rFonts w:ascii="Averta PE" w:hAnsi="Averta PE" w:cs="Arial"/>
                <w:sz w:val="22"/>
                <w:szCs w:val="22"/>
                <w:lang w:val="ru-RU"/>
              </w:rPr>
            </w:pPr>
          </w:p>
        </w:tc>
      </w:tr>
      <w:tr w:rsidR="00A03830" w:rsidRPr="002C7842" w14:paraId="6F479ACC" w14:textId="77777777" w:rsidTr="7F9F4F66">
        <w:trPr>
          <w:cantSplit/>
          <w:trHeight w:val="693"/>
        </w:trPr>
        <w:tc>
          <w:tcPr>
            <w:tcW w:w="9606" w:type="dxa"/>
            <w:gridSpan w:val="4"/>
            <w:shd w:val="clear" w:color="auto" w:fill="auto"/>
            <w:vAlign w:val="center"/>
          </w:tcPr>
          <w:p w14:paraId="5EBDDEB5" w14:textId="77777777" w:rsidR="00A03830" w:rsidRPr="002C7842" w:rsidRDefault="00C1216C" w:rsidP="00D827A8">
            <w:pPr>
              <w:rPr>
                <w:rFonts w:ascii="Averta PE" w:hAnsi="Averta PE" w:cs="Arial"/>
                <w:sz w:val="22"/>
                <w:szCs w:val="22"/>
                <w:lang w:val="bg-BG"/>
              </w:rPr>
            </w:pPr>
            <w:r w:rsidRPr="002C7842">
              <w:rPr>
                <w:rFonts w:ascii="Averta PE" w:hAnsi="Averta PE" w:cs="Arial"/>
                <w:sz w:val="22"/>
                <w:szCs w:val="22"/>
                <w:lang w:val="bg-BG"/>
              </w:rPr>
              <w:t>7</w:t>
            </w:r>
            <w:r w:rsidR="00396ECB" w:rsidRPr="002C7842">
              <w:rPr>
                <w:rFonts w:ascii="Averta PE" w:hAnsi="Averta PE" w:cs="Arial"/>
                <w:sz w:val="22"/>
                <w:szCs w:val="22"/>
                <w:lang w:val="bg-BG"/>
              </w:rPr>
              <w:t xml:space="preserve">. </w:t>
            </w:r>
            <w:r w:rsidR="00482570" w:rsidRPr="002C7842">
              <w:rPr>
                <w:rFonts w:ascii="Averta PE" w:hAnsi="Averta PE" w:cs="Arial"/>
                <w:sz w:val="22"/>
                <w:szCs w:val="22"/>
                <w:lang w:val="bg-BG"/>
              </w:rPr>
              <w:t xml:space="preserve">За изпълнение на ангажиментите </w:t>
            </w:r>
            <w:r w:rsidR="00D827A8" w:rsidRPr="002C7842">
              <w:rPr>
                <w:rFonts w:ascii="Averta PE" w:hAnsi="Averta PE" w:cs="Arial"/>
                <w:sz w:val="22"/>
                <w:szCs w:val="22"/>
                <w:lang w:val="bg-BG"/>
              </w:rPr>
              <w:t>по отношение на</w:t>
            </w:r>
            <w:r w:rsidR="00482570" w:rsidRPr="002C7842">
              <w:rPr>
                <w:rFonts w:ascii="Averta PE" w:hAnsi="Averta PE" w:cs="Arial"/>
                <w:sz w:val="22"/>
                <w:szCs w:val="22"/>
                <w:lang w:val="bg-BG"/>
              </w:rPr>
              <w:t xml:space="preserve"> </w:t>
            </w:r>
            <w:r w:rsidR="00A03830" w:rsidRPr="002C7842">
              <w:rPr>
                <w:rFonts w:ascii="Averta PE" w:hAnsi="Averta PE" w:cs="Arial"/>
                <w:sz w:val="22"/>
                <w:szCs w:val="22"/>
                <w:lang w:val="bg-BG"/>
              </w:rPr>
              <w:t xml:space="preserve">потенциалния договор с Алианц Компанията Ви ще бъде ли в директен контакт с „държавни служители“* </w:t>
            </w:r>
            <w:r w:rsidR="00A03830" w:rsidRPr="002C7842">
              <w:rPr>
                <w:rFonts w:ascii="Averta PE" w:hAnsi="Averta PE" w:cs="Arial"/>
                <w:i/>
                <w:sz w:val="22"/>
                <w:szCs w:val="22"/>
                <w:lang w:val="bg-BG"/>
              </w:rPr>
              <w:t>(напр., но не само</w:t>
            </w:r>
            <w:r w:rsidR="00E77027" w:rsidRPr="002C7842">
              <w:rPr>
                <w:rFonts w:ascii="Averta PE" w:hAnsi="Averta PE" w:cs="Arial"/>
                <w:i/>
                <w:sz w:val="22"/>
                <w:szCs w:val="22"/>
                <w:lang w:val="bg-BG"/>
              </w:rPr>
              <w:t>:</w:t>
            </w:r>
            <w:r w:rsidR="00A03830" w:rsidRPr="002C7842">
              <w:rPr>
                <w:rFonts w:ascii="Averta PE" w:hAnsi="Averta PE" w:cs="Arial"/>
                <w:i/>
                <w:sz w:val="22"/>
                <w:szCs w:val="22"/>
                <w:lang w:val="bg-BG"/>
              </w:rPr>
              <w:t xml:space="preserve"> за да получи лиценз</w:t>
            </w:r>
            <w:r w:rsidR="00E77027" w:rsidRPr="002C7842">
              <w:rPr>
                <w:rFonts w:ascii="Averta PE" w:hAnsi="Averta PE" w:cs="Arial"/>
                <w:i/>
                <w:sz w:val="22"/>
                <w:szCs w:val="22"/>
                <w:lang w:val="bg-BG"/>
              </w:rPr>
              <w:t xml:space="preserve"> и пр.</w:t>
            </w:r>
            <w:r w:rsidR="00A03830" w:rsidRPr="002C7842">
              <w:rPr>
                <w:rFonts w:ascii="Averta PE" w:hAnsi="Averta PE" w:cs="Arial"/>
                <w:i/>
                <w:sz w:val="22"/>
                <w:szCs w:val="22"/>
                <w:lang w:val="bg-BG"/>
              </w:rPr>
              <w:t>)</w:t>
            </w:r>
            <w:r w:rsidR="00A03830" w:rsidRPr="002C7842">
              <w:rPr>
                <w:rFonts w:ascii="Averta PE" w:hAnsi="Averta PE" w:cs="Arial"/>
                <w:sz w:val="22"/>
                <w:szCs w:val="22"/>
                <w:lang w:val="bg-BG"/>
              </w:rPr>
              <w:t xml:space="preserve">? </w:t>
            </w:r>
            <w:r w:rsidR="00646355" w:rsidRPr="002C7842">
              <w:rPr>
                <w:rFonts w:ascii="Averta PE" w:hAnsi="Averta PE" w:cs="Arial"/>
                <w:sz w:val="22"/>
                <w:szCs w:val="22"/>
                <w:lang w:val="bg-BG"/>
              </w:rPr>
              <w:t>Ако „Да“,</w:t>
            </w:r>
            <w:r w:rsidR="00A03830" w:rsidRPr="002C7842">
              <w:rPr>
                <w:rFonts w:ascii="Averta PE" w:hAnsi="Averta PE" w:cs="Arial"/>
                <w:sz w:val="22"/>
                <w:szCs w:val="22"/>
                <w:lang w:val="bg-BG"/>
              </w:rPr>
              <w:t xml:space="preserve"> посочете детайли.</w:t>
            </w:r>
            <w:r w:rsidR="00A03830" w:rsidRPr="002C7842">
              <w:rPr>
                <w:rFonts w:ascii="Averta PE" w:hAnsi="Averta PE" w:cs="Arial"/>
                <w:i/>
                <w:sz w:val="22"/>
                <w:szCs w:val="22"/>
                <w:lang w:val="bg-BG"/>
              </w:rPr>
              <w:t xml:space="preserve"> </w:t>
            </w:r>
          </w:p>
        </w:tc>
        <w:tc>
          <w:tcPr>
            <w:tcW w:w="4690" w:type="dxa"/>
            <w:gridSpan w:val="2"/>
            <w:shd w:val="clear" w:color="auto" w:fill="DFEFF2"/>
            <w:vAlign w:val="center"/>
          </w:tcPr>
          <w:p w14:paraId="45FB0818" w14:textId="77777777" w:rsidR="00A03830" w:rsidRPr="002C7842" w:rsidRDefault="00A03830" w:rsidP="007170FD">
            <w:pPr>
              <w:rPr>
                <w:rFonts w:ascii="Averta PE" w:hAnsi="Averta PE" w:cs="Arial"/>
                <w:sz w:val="22"/>
                <w:szCs w:val="22"/>
                <w:lang w:val="ru-RU"/>
              </w:rPr>
            </w:pPr>
          </w:p>
        </w:tc>
      </w:tr>
      <w:tr w:rsidR="00A03830" w:rsidRPr="002C7842" w14:paraId="614AFD66" w14:textId="77777777" w:rsidTr="7F9F4F66">
        <w:trPr>
          <w:cantSplit/>
          <w:trHeight w:val="1272"/>
        </w:trPr>
        <w:tc>
          <w:tcPr>
            <w:tcW w:w="14296" w:type="dxa"/>
            <w:gridSpan w:val="6"/>
            <w:shd w:val="clear" w:color="auto" w:fill="auto"/>
            <w:vAlign w:val="center"/>
          </w:tcPr>
          <w:p w14:paraId="11006B79" w14:textId="77777777" w:rsidR="00A03830" w:rsidRPr="002C7842" w:rsidRDefault="00E77027" w:rsidP="007170FD">
            <w:pPr>
              <w:rPr>
                <w:rFonts w:ascii="Averta PE" w:hAnsi="Averta PE" w:cs="Arial"/>
                <w:i/>
                <w:sz w:val="22"/>
                <w:szCs w:val="22"/>
                <w:lang w:val="ru-RU"/>
              </w:rPr>
            </w:pPr>
            <w:r w:rsidRPr="002C7842">
              <w:rPr>
                <w:rFonts w:ascii="Averta PE" w:hAnsi="Averta PE" w:cs="Arial"/>
                <w:i/>
                <w:iCs/>
                <w:sz w:val="22"/>
                <w:szCs w:val="22"/>
                <w:u w:val="single"/>
                <w:lang w:val="ru-RU"/>
              </w:rPr>
              <w:lastRenderedPageBreak/>
              <w:t xml:space="preserve">* </w:t>
            </w:r>
            <w:r w:rsidR="00A03830" w:rsidRPr="002C7842">
              <w:rPr>
                <w:rFonts w:ascii="Averta PE" w:hAnsi="Averta PE" w:cs="Arial"/>
                <w:i/>
                <w:iCs/>
                <w:sz w:val="22"/>
                <w:szCs w:val="22"/>
                <w:u w:val="single"/>
                <w:lang w:val="ru-RU"/>
              </w:rPr>
              <w:t xml:space="preserve">Дефиниция на понятието </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държавен служител</w:t>
            </w:r>
            <w:r w:rsidR="00A03830" w:rsidRPr="002C7842">
              <w:rPr>
                <w:rFonts w:ascii="Averta PE" w:hAnsi="Averta PE"/>
                <w:i/>
                <w:sz w:val="22"/>
                <w:szCs w:val="22"/>
                <w:u w:val="single"/>
                <w:lang w:val="bg-BG"/>
              </w:rPr>
              <w:t>”</w:t>
            </w:r>
            <w:r w:rsidR="00A03830" w:rsidRPr="002C7842">
              <w:rPr>
                <w:rFonts w:ascii="Averta PE" w:hAnsi="Averta PE" w:cs="Arial"/>
                <w:i/>
                <w:iCs/>
                <w:sz w:val="22"/>
                <w:szCs w:val="22"/>
                <w:u w:val="single"/>
                <w:lang w:val="ru-RU"/>
              </w:rPr>
              <w:t xml:space="preserve"> за целите на въпросника:</w:t>
            </w:r>
            <w:r w:rsidR="00A03830" w:rsidRPr="002C7842">
              <w:rPr>
                <w:rFonts w:ascii="Averta PE" w:hAnsi="Averta PE" w:cs="Arial"/>
                <w:i/>
                <w:iCs/>
                <w:sz w:val="22"/>
                <w:szCs w:val="22"/>
                <w:lang w:val="ru-RU"/>
              </w:rPr>
              <w:t xml:space="preserve"> </w:t>
            </w:r>
            <w:r w:rsidR="00A03830" w:rsidRPr="002C7842">
              <w:rPr>
                <w:rFonts w:ascii="Averta PE" w:hAnsi="Averta PE"/>
                <w:i/>
                <w:sz w:val="22"/>
                <w:szCs w:val="22"/>
                <w:lang w:val="bg-BG"/>
              </w:rPr>
              <w:t>Всеки, който работи в официално лично качество за или в полза на притежавани от държавата или контролирани от държавата юридически лица, държавни институции, агенции, политически партии, партийни функционери, политически кандидати, или за публични международни организации на ниво „правителства” (напр. ООН, ЕС, МВФ, Световната банка). Това може да включва и консултанти, които са на управленски позиции в публичния сектор или местното/държавното управление, служители на компании, притежавани или контролирани от правителства, от лица на официална длъжност в политически партии и подобни, и/или служители на държавни агенции. Понятието включва както местни така и чуждестранни лица, както и най-близките членове на семействата им (родители, съпрузи, деца, братя и сестри), както и всички други лица, които разчитат на материалната подкрепа от посочените лица.</w:t>
            </w:r>
            <w:r w:rsidR="00396ECB" w:rsidRPr="002C7842">
              <w:rPr>
                <w:rFonts w:ascii="Averta PE" w:hAnsi="Averta PE"/>
                <w:i/>
                <w:sz w:val="22"/>
                <w:szCs w:val="22"/>
                <w:lang w:val="bg-BG"/>
              </w:rPr>
              <w:t xml:space="preserve"> </w:t>
            </w:r>
          </w:p>
        </w:tc>
      </w:tr>
      <w:tr w:rsidR="00F2117C" w:rsidRPr="002C7842" w14:paraId="06313BD3" w14:textId="77777777" w:rsidTr="7F9F4F66">
        <w:trPr>
          <w:cantSplit/>
          <w:trHeight w:val="989"/>
        </w:trPr>
        <w:tc>
          <w:tcPr>
            <w:tcW w:w="9606" w:type="dxa"/>
            <w:gridSpan w:val="4"/>
            <w:shd w:val="clear" w:color="auto" w:fill="auto"/>
            <w:vAlign w:val="center"/>
          </w:tcPr>
          <w:p w14:paraId="144D6DBB" w14:textId="77777777" w:rsidR="00733DB3"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8</w:t>
            </w:r>
            <w:r w:rsidR="00396ECB" w:rsidRPr="002C7842">
              <w:rPr>
                <w:rFonts w:ascii="Averta PE" w:hAnsi="Averta PE" w:cs="Arial"/>
                <w:sz w:val="22"/>
                <w:szCs w:val="22"/>
                <w:lang w:val="bg-BG"/>
              </w:rPr>
              <w:t xml:space="preserve">. </w:t>
            </w:r>
            <w:r w:rsidR="00733DB3" w:rsidRPr="002C7842">
              <w:rPr>
                <w:rFonts w:ascii="Averta PE" w:hAnsi="Averta PE" w:cs="Arial"/>
                <w:sz w:val="22"/>
                <w:szCs w:val="22"/>
                <w:lang w:val="bg-BG"/>
              </w:rPr>
              <w:t xml:space="preserve">Има ли във Вашата Компания лица с управленски и представителни функции или други директно свързани с договора с Алианц служители, които да представляват „държавни служители”? </w:t>
            </w:r>
            <w:r w:rsidR="00646355" w:rsidRPr="002C7842">
              <w:rPr>
                <w:rFonts w:ascii="Averta PE" w:hAnsi="Averta PE" w:cs="Arial"/>
                <w:sz w:val="22"/>
                <w:szCs w:val="22"/>
                <w:lang w:val="bg-BG"/>
              </w:rPr>
              <w:t>Ако „Да“,</w:t>
            </w:r>
            <w:r w:rsidR="00733DB3"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33DB3" w:rsidRPr="002C7842">
              <w:rPr>
                <w:rFonts w:ascii="Averta PE" w:hAnsi="Averta PE" w:cs="Arial"/>
                <w:sz w:val="22"/>
                <w:szCs w:val="22"/>
                <w:lang w:val="bg-BG"/>
              </w:rPr>
              <w:t xml:space="preserve"> посочете детайли. </w:t>
            </w:r>
          </w:p>
        </w:tc>
        <w:tc>
          <w:tcPr>
            <w:tcW w:w="4690" w:type="dxa"/>
            <w:gridSpan w:val="2"/>
            <w:shd w:val="clear" w:color="auto" w:fill="DFEFF2"/>
            <w:vAlign w:val="center"/>
          </w:tcPr>
          <w:p w14:paraId="049F31CB" w14:textId="77777777" w:rsidR="00733DB3" w:rsidRPr="002C7842" w:rsidRDefault="00733DB3" w:rsidP="007170FD">
            <w:pPr>
              <w:rPr>
                <w:rFonts w:ascii="Averta PE" w:hAnsi="Averta PE" w:cs="Arial"/>
                <w:sz w:val="22"/>
                <w:szCs w:val="22"/>
                <w:lang w:val="ru-RU"/>
              </w:rPr>
            </w:pPr>
          </w:p>
        </w:tc>
      </w:tr>
      <w:tr w:rsidR="00F2117C" w:rsidRPr="002C7842" w14:paraId="7C10722C" w14:textId="77777777" w:rsidTr="7F9F4F66">
        <w:trPr>
          <w:cantSplit/>
          <w:trHeight w:val="972"/>
        </w:trPr>
        <w:tc>
          <w:tcPr>
            <w:tcW w:w="9606" w:type="dxa"/>
            <w:gridSpan w:val="4"/>
            <w:shd w:val="clear" w:color="auto" w:fill="auto"/>
            <w:vAlign w:val="center"/>
          </w:tcPr>
          <w:p w14:paraId="6892EDA2" w14:textId="77777777" w:rsidR="007170FD" w:rsidRPr="002C7842" w:rsidRDefault="00C1216C" w:rsidP="00646355">
            <w:pPr>
              <w:rPr>
                <w:rFonts w:ascii="Averta PE" w:hAnsi="Averta PE" w:cs="Arial"/>
                <w:sz w:val="22"/>
                <w:szCs w:val="22"/>
                <w:lang w:val="ru-RU"/>
              </w:rPr>
            </w:pPr>
            <w:r w:rsidRPr="002C7842">
              <w:rPr>
                <w:rFonts w:ascii="Averta PE" w:hAnsi="Averta PE" w:cs="Arial"/>
                <w:sz w:val="22"/>
                <w:szCs w:val="22"/>
                <w:lang w:val="bg-BG"/>
              </w:rPr>
              <w:t>9</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Имате ли намерение да използвате подизпълнители във връзка с потенциалния договор с Алианц?</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пот</w:t>
            </w:r>
            <w:r w:rsidR="00231FFD" w:rsidRPr="002C7842">
              <w:rPr>
                <w:rFonts w:ascii="Averta PE" w:hAnsi="Averta PE" w:cs="Arial"/>
                <w:sz w:val="22"/>
                <w:szCs w:val="22"/>
                <w:lang w:val="bg-BG"/>
              </w:rPr>
              <w:t>върдете по недвусмислен начин, ч</w:t>
            </w:r>
            <w:r w:rsidR="007170FD" w:rsidRPr="002C7842">
              <w:rPr>
                <w:rFonts w:ascii="Averta PE" w:hAnsi="Averta PE" w:cs="Arial"/>
                <w:sz w:val="22"/>
                <w:szCs w:val="22"/>
                <w:lang w:val="bg-BG"/>
              </w:rPr>
              <w:t xml:space="preserve">е нямате съмнения в техния интегритет. </w:t>
            </w:r>
          </w:p>
        </w:tc>
        <w:tc>
          <w:tcPr>
            <w:tcW w:w="4690" w:type="dxa"/>
            <w:gridSpan w:val="2"/>
            <w:shd w:val="clear" w:color="auto" w:fill="DFEFF2"/>
            <w:vAlign w:val="center"/>
          </w:tcPr>
          <w:p w14:paraId="53128261" w14:textId="77777777" w:rsidR="007170FD" w:rsidRPr="002C7842" w:rsidRDefault="007170FD" w:rsidP="007170FD">
            <w:pPr>
              <w:rPr>
                <w:rFonts w:ascii="Averta PE" w:hAnsi="Averta PE" w:cs="Arial"/>
                <w:sz w:val="22"/>
                <w:szCs w:val="22"/>
                <w:lang w:val="ru-RU"/>
              </w:rPr>
            </w:pPr>
          </w:p>
        </w:tc>
      </w:tr>
      <w:tr w:rsidR="00F2117C" w:rsidRPr="002C7842" w14:paraId="0A7DDB8E" w14:textId="77777777" w:rsidTr="7F9F4F66">
        <w:trPr>
          <w:cantSplit/>
          <w:trHeight w:val="974"/>
        </w:trPr>
        <w:tc>
          <w:tcPr>
            <w:tcW w:w="9606" w:type="dxa"/>
            <w:gridSpan w:val="4"/>
            <w:shd w:val="clear" w:color="auto" w:fill="auto"/>
            <w:vAlign w:val="center"/>
          </w:tcPr>
          <w:p w14:paraId="6437B147" w14:textId="77777777" w:rsidR="007170FD" w:rsidRPr="002C7842" w:rsidRDefault="00C1216C" w:rsidP="00F2117C">
            <w:pPr>
              <w:rPr>
                <w:rFonts w:ascii="Averta PE" w:hAnsi="Averta PE" w:cs="Arial"/>
                <w:sz w:val="22"/>
                <w:szCs w:val="22"/>
                <w:lang w:val="ru-RU"/>
              </w:rPr>
            </w:pPr>
            <w:r w:rsidRPr="002C7842">
              <w:rPr>
                <w:rFonts w:ascii="Averta PE" w:hAnsi="Averta PE" w:cs="Arial"/>
                <w:sz w:val="22"/>
                <w:szCs w:val="22"/>
                <w:lang w:val="bg-BG"/>
              </w:rPr>
              <w:t>10</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Що се отнася до потенциалния договор с Алианц, действате ли като представител на консорциум?</w:t>
            </w:r>
            <w:r w:rsidR="007170FD" w:rsidRPr="002C7842">
              <w:rPr>
                <w:rFonts w:ascii="Averta PE" w:hAnsi="Averta PE" w:cs="Arial"/>
                <w:sz w:val="22"/>
                <w:szCs w:val="22"/>
                <w:lang w:val="ru-RU"/>
              </w:rPr>
              <w:t xml:space="preserve">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w:t>
            </w:r>
            <w:r w:rsidR="00F2117C" w:rsidRPr="002C7842">
              <w:rPr>
                <w:rFonts w:ascii="Averta PE" w:hAnsi="Averta PE" w:cs="Arial"/>
                <w:sz w:val="22"/>
                <w:szCs w:val="22"/>
                <w:lang w:val="bg-BG"/>
              </w:rPr>
              <w:t xml:space="preserve">посочете останалите компании от консорциума и </w:t>
            </w:r>
            <w:r w:rsidR="007170FD" w:rsidRPr="002C7842">
              <w:rPr>
                <w:rFonts w:ascii="Averta PE" w:hAnsi="Averta PE" w:cs="Arial"/>
                <w:sz w:val="22"/>
                <w:szCs w:val="22"/>
                <w:lang w:val="bg-BG"/>
              </w:rPr>
              <w:t xml:space="preserve">потвърдете по недвусмислен начин, че нямате съмнения в интегритета </w:t>
            </w:r>
            <w:r w:rsidR="00F2117C" w:rsidRPr="002C7842">
              <w:rPr>
                <w:rFonts w:ascii="Averta PE" w:hAnsi="Averta PE" w:cs="Arial"/>
                <w:sz w:val="22"/>
                <w:szCs w:val="22"/>
                <w:lang w:val="bg-BG"/>
              </w:rPr>
              <w:t xml:space="preserve">им. </w:t>
            </w:r>
          </w:p>
        </w:tc>
        <w:tc>
          <w:tcPr>
            <w:tcW w:w="4690" w:type="dxa"/>
            <w:gridSpan w:val="2"/>
            <w:shd w:val="clear" w:color="auto" w:fill="DFEFF2"/>
            <w:vAlign w:val="center"/>
          </w:tcPr>
          <w:p w14:paraId="62486C05" w14:textId="77777777" w:rsidR="007170FD" w:rsidRPr="002C7842" w:rsidRDefault="007170FD" w:rsidP="007170FD">
            <w:pPr>
              <w:rPr>
                <w:rFonts w:ascii="Averta PE" w:hAnsi="Averta PE" w:cs="Arial"/>
                <w:sz w:val="22"/>
                <w:szCs w:val="22"/>
                <w:lang w:val="ru-RU"/>
              </w:rPr>
            </w:pPr>
          </w:p>
        </w:tc>
      </w:tr>
      <w:tr w:rsidR="00F2117C" w:rsidRPr="002C7842" w14:paraId="6CB6C271" w14:textId="77777777" w:rsidTr="7F9F4F66">
        <w:trPr>
          <w:cantSplit/>
          <w:trHeight w:val="1273"/>
        </w:trPr>
        <w:tc>
          <w:tcPr>
            <w:tcW w:w="9606" w:type="dxa"/>
            <w:gridSpan w:val="4"/>
            <w:shd w:val="clear" w:color="auto" w:fill="auto"/>
            <w:vAlign w:val="center"/>
          </w:tcPr>
          <w:p w14:paraId="40051B06" w14:textId="77777777" w:rsidR="007170FD" w:rsidRPr="002C7842" w:rsidRDefault="00C1216C" w:rsidP="00E77027">
            <w:pPr>
              <w:rPr>
                <w:rFonts w:ascii="Averta PE" w:hAnsi="Averta PE" w:cs="Arial"/>
                <w:sz w:val="22"/>
                <w:szCs w:val="22"/>
                <w:lang w:val="bg-BG"/>
              </w:rPr>
            </w:pPr>
            <w:r w:rsidRPr="002C7842">
              <w:rPr>
                <w:rFonts w:ascii="Averta PE" w:hAnsi="Averta PE" w:cs="Arial"/>
                <w:sz w:val="22"/>
                <w:szCs w:val="22"/>
                <w:lang w:val="bg-BG"/>
              </w:rPr>
              <w:t>11</w:t>
            </w:r>
            <w:r w:rsidR="00396ECB" w:rsidRPr="002C7842">
              <w:rPr>
                <w:rFonts w:ascii="Averta PE" w:hAnsi="Averta PE" w:cs="Arial"/>
                <w:sz w:val="22"/>
                <w:szCs w:val="22"/>
                <w:lang w:val="bg-BG"/>
              </w:rPr>
              <w:t xml:space="preserve">. </w:t>
            </w:r>
            <w:r w:rsidR="007170FD" w:rsidRPr="002C7842">
              <w:rPr>
                <w:rFonts w:ascii="Averta PE" w:hAnsi="Averta PE" w:cs="Arial"/>
                <w:sz w:val="22"/>
                <w:szCs w:val="22"/>
                <w:lang w:val="bg-BG"/>
              </w:rPr>
              <w:t xml:space="preserve">Компанията, която представлявате има ли връзка със служители, ръководители или агенти на дружество от групата на „Алианц България Холдинг” АД? </w:t>
            </w:r>
            <w:r w:rsidR="007170FD" w:rsidRPr="002C7842">
              <w:rPr>
                <w:rFonts w:ascii="Averta PE" w:hAnsi="Averta PE" w:cs="Arial"/>
                <w:i/>
                <w:sz w:val="22"/>
                <w:szCs w:val="22"/>
                <w:lang w:val="bg-BG"/>
              </w:rPr>
              <w:t>(</w:t>
            </w:r>
            <w:r w:rsidR="00E77027" w:rsidRPr="002C7842">
              <w:rPr>
                <w:rFonts w:ascii="Averta PE" w:hAnsi="Averta PE" w:cs="Arial"/>
                <w:i/>
                <w:sz w:val="22"/>
                <w:szCs w:val="22"/>
                <w:lang w:val="bg-BG"/>
              </w:rPr>
              <w:t>н</w:t>
            </w:r>
            <w:r w:rsidR="007170FD" w:rsidRPr="002C7842">
              <w:rPr>
                <w:rFonts w:ascii="Averta PE" w:hAnsi="Averta PE" w:cs="Arial"/>
                <w:i/>
                <w:sz w:val="22"/>
                <w:szCs w:val="22"/>
                <w:lang w:val="bg-BG"/>
              </w:rPr>
              <w:t>апр</w:t>
            </w:r>
            <w:r w:rsidR="00E77027" w:rsidRPr="002C7842">
              <w:rPr>
                <w:rFonts w:ascii="Averta PE" w:hAnsi="Averta PE" w:cs="Arial"/>
                <w:i/>
                <w:sz w:val="22"/>
                <w:szCs w:val="22"/>
                <w:lang w:val="bg-BG"/>
              </w:rPr>
              <w:t>., но не само</w:t>
            </w:r>
            <w:r w:rsidR="007170FD" w:rsidRPr="002C7842">
              <w:rPr>
                <w:rFonts w:ascii="Averta PE" w:hAnsi="Averta PE" w:cs="Arial"/>
                <w:i/>
                <w:sz w:val="22"/>
                <w:szCs w:val="22"/>
                <w:lang w:val="bg-BG"/>
              </w:rPr>
              <w:t xml:space="preserve">: те или членове на техните семейства са собственици/притежават дял от представляваната от Вас компания.) </w:t>
            </w:r>
            <w:r w:rsidR="00646355" w:rsidRPr="002C7842">
              <w:rPr>
                <w:rFonts w:ascii="Averta PE" w:hAnsi="Averta PE" w:cs="Arial"/>
                <w:sz w:val="22"/>
                <w:szCs w:val="22"/>
                <w:lang w:val="bg-BG"/>
              </w:rPr>
              <w:t>Ако Да“,</w:t>
            </w:r>
            <w:r w:rsidR="007170FD" w:rsidRPr="002C7842">
              <w:rPr>
                <w:rFonts w:ascii="Averta PE" w:hAnsi="Averta PE" w:cs="Arial"/>
                <w:sz w:val="22"/>
                <w:szCs w:val="22"/>
                <w:lang w:val="bg-BG"/>
              </w:rPr>
              <w:t xml:space="preserve"> моля</w:t>
            </w:r>
            <w:r w:rsidR="00646355" w:rsidRPr="002C7842">
              <w:rPr>
                <w:rFonts w:ascii="Averta PE" w:hAnsi="Averta PE" w:cs="Arial"/>
                <w:sz w:val="22"/>
                <w:szCs w:val="22"/>
                <w:lang w:val="bg-BG"/>
              </w:rPr>
              <w:t>,</w:t>
            </w:r>
            <w:r w:rsidR="007170FD" w:rsidRPr="002C7842">
              <w:rPr>
                <w:rFonts w:ascii="Averta PE" w:hAnsi="Averta PE" w:cs="Arial"/>
                <w:sz w:val="22"/>
                <w:szCs w:val="22"/>
                <w:lang w:val="bg-BG"/>
              </w:rPr>
              <w:t xml:space="preserve"> посочете подробности. </w:t>
            </w:r>
          </w:p>
        </w:tc>
        <w:tc>
          <w:tcPr>
            <w:tcW w:w="4690" w:type="dxa"/>
            <w:gridSpan w:val="2"/>
            <w:shd w:val="clear" w:color="auto" w:fill="DFEFF2"/>
            <w:vAlign w:val="center"/>
          </w:tcPr>
          <w:p w14:paraId="4101652C" w14:textId="77777777" w:rsidR="007170FD" w:rsidRPr="002C7842" w:rsidRDefault="007170FD" w:rsidP="007170FD">
            <w:pPr>
              <w:rPr>
                <w:rFonts w:ascii="Averta PE" w:hAnsi="Averta PE" w:cs="Arial"/>
                <w:sz w:val="22"/>
                <w:szCs w:val="22"/>
                <w:lang w:val="ru-RU"/>
              </w:rPr>
            </w:pPr>
          </w:p>
        </w:tc>
      </w:tr>
      <w:tr w:rsidR="00F2117C" w:rsidRPr="002C7842" w14:paraId="69454091" w14:textId="77777777" w:rsidTr="7F9F4F66">
        <w:trPr>
          <w:cantSplit/>
          <w:trHeight w:val="698"/>
        </w:trPr>
        <w:tc>
          <w:tcPr>
            <w:tcW w:w="9606" w:type="dxa"/>
            <w:gridSpan w:val="4"/>
            <w:shd w:val="clear" w:color="auto" w:fill="auto"/>
            <w:vAlign w:val="center"/>
          </w:tcPr>
          <w:p w14:paraId="17C202CD" w14:textId="77777777" w:rsidR="00162A3A" w:rsidRPr="002C7842" w:rsidRDefault="00C1216C" w:rsidP="00162A3A">
            <w:pPr>
              <w:rPr>
                <w:rFonts w:ascii="Averta PE" w:hAnsi="Averta PE" w:cs="Arial"/>
                <w:sz w:val="22"/>
                <w:szCs w:val="22"/>
                <w:lang w:val="bg-BG"/>
              </w:rPr>
            </w:pPr>
            <w:r w:rsidRPr="002C7842">
              <w:rPr>
                <w:rFonts w:ascii="Averta PE" w:hAnsi="Averta PE" w:cs="Arial"/>
                <w:sz w:val="22"/>
                <w:szCs w:val="22"/>
                <w:lang w:val="ru-RU"/>
              </w:rPr>
              <w:t>12</w:t>
            </w:r>
            <w:r w:rsidR="00162A3A" w:rsidRPr="002C7842">
              <w:rPr>
                <w:rFonts w:ascii="Averta PE" w:hAnsi="Averta PE" w:cs="Arial"/>
                <w:sz w:val="22"/>
                <w:szCs w:val="22"/>
                <w:lang w:val="ru-RU"/>
              </w:rPr>
              <w:t xml:space="preserve">. </w:t>
            </w:r>
            <w:r w:rsidR="00162A3A" w:rsidRPr="002C7842">
              <w:rPr>
                <w:rFonts w:ascii="Averta PE" w:hAnsi="Averta PE" w:cs="Arial"/>
                <w:sz w:val="22"/>
                <w:szCs w:val="22"/>
                <w:lang w:val="bg-BG"/>
              </w:rPr>
              <w:t xml:space="preserve"> За целите на изпълнение на договора с някое от дружествата от групата на „Алианц България Холдинг, компанията, която представлявате ще обработва ли лични данни?</w:t>
            </w:r>
          </w:p>
        </w:tc>
        <w:tc>
          <w:tcPr>
            <w:tcW w:w="4690" w:type="dxa"/>
            <w:gridSpan w:val="2"/>
            <w:shd w:val="clear" w:color="auto" w:fill="DFEFF2"/>
            <w:vAlign w:val="center"/>
          </w:tcPr>
          <w:p w14:paraId="4B99056E" w14:textId="77777777" w:rsidR="00F2117C" w:rsidRPr="002C7842" w:rsidRDefault="00F2117C" w:rsidP="007170FD">
            <w:pPr>
              <w:rPr>
                <w:rFonts w:ascii="Averta PE" w:hAnsi="Averta PE" w:cs="Arial"/>
                <w:sz w:val="22"/>
                <w:szCs w:val="22"/>
                <w:lang w:val="ru-RU"/>
              </w:rPr>
            </w:pPr>
          </w:p>
        </w:tc>
      </w:tr>
      <w:tr w:rsidR="00F2117C" w:rsidRPr="002C7842" w14:paraId="6C0115F2" w14:textId="77777777" w:rsidTr="7F9F4F66">
        <w:trPr>
          <w:cantSplit/>
          <w:trHeight w:val="608"/>
        </w:trPr>
        <w:tc>
          <w:tcPr>
            <w:tcW w:w="9606" w:type="dxa"/>
            <w:gridSpan w:val="4"/>
            <w:shd w:val="clear" w:color="auto" w:fill="auto"/>
          </w:tcPr>
          <w:p w14:paraId="08CA5474" w14:textId="77777777" w:rsidR="00162A3A" w:rsidRPr="002C7842" w:rsidRDefault="00162A3A" w:rsidP="00162A3A">
            <w:pPr>
              <w:rPr>
                <w:rFonts w:ascii="Averta PE" w:hAnsi="Averta PE" w:cs="Arial"/>
                <w:sz w:val="22"/>
                <w:szCs w:val="22"/>
                <w:lang w:val="ru-RU"/>
              </w:rPr>
            </w:pPr>
            <w:r w:rsidRPr="002C7842">
              <w:rPr>
                <w:rFonts w:ascii="Averta PE" w:hAnsi="Averta PE" w:cs="Arial"/>
                <w:sz w:val="22"/>
                <w:szCs w:val="22"/>
                <w:lang w:val="ru-RU"/>
              </w:rPr>
              <w:t>1</w:t>
            </w:r>
            <w:r w:rsidR="00C1216C" w:rsidRPr="002C7842">
              <w:rPr>
                <w:rFonts w:ascii="Averta PE" w:hAnsi="Averta PE" w:cs="Arial"/>
                <w:sz w:val="22"/>
                <w:szCs w:val="22"/>
                <w:lang w:val="bg-BG"/>
              </w:rPr>
              <w:t>3</w:t>
            </w:r>
            <w:r w:rsidRPr="002C7842">
              <w:rPr>
                <w:rFonts w:ascii="Averta PE" w:hAnsi="Averta PE" w:cs="Arial"/>
                <w:sz w:val="22"/>
                <w:szCs w:val="22"/>
                <w:lang w:val="ru-RU"/>
              </w:rPr>
              <w:t>.</w:t>
            </w:r>
            <w:r w:rsidRPr="002C7842">
              <w:rPr>
                <w:rFonts w:ascii="Averta PE" w:hAnsi="Averta PE" w:cs="Arial"/>
                <w:sz w:val="22"/>
                <w:szCs w:val="22"/>
                <w:lang w:val="bg-BG"/>
              </w:rPr>
              <w:t xml:space="preserve"> Ако отговорът на предходния въпрос е ДА, имате ли приета политика за защита на личните данни?</w:t>
            </w:r>
            <w:r w:rsidRPr="002C7842">
              <w:rPr>
                <w:rFonts w:ascii="Averta PE" w:hAnsi="Averta PE" w:cs="Arial"/>
                <w:sz w:val="22"/>
                <w:szCs w:val="22"/>
                <w:lang w:val="ru-RU"/>
              </w:rPr>
              <w:t xml:space="preserve"> </w:t>
            </w:r>
          </w:p>
        </w:tc>
        <w:tc>
          <w:tcPr>
            <w:tcW w:w="4690" w:type="dxa"/>
            <w:gridSpan w:val="2"/>
            <w:shd w:val="clear" w:color="auto" w:fill="DFEFF2"/>
            <w:vAlign w:val="center"/>
          </w:tcPr>
          <w:p w14:paraId="1299C43A" w14:textId="77777777" w:rsidR="007170FD" w:rsidRPr="002C7842" w:rsidRDefault="007170FD" w:rsidP="007170FD">
            <w:pPr>
              <w:rPr>
                <w:rFonts w:ascii="Averta PE" w:hAnsi="Averta PE" w:cs="Arial"/>
                <w:sz w:val="22"/>
                <w:szCs w:val="22"/>
                <w:lang w:val="ru-RU"/>
              </w:rPr>
            </w:pPr>
          </w:p>
        </w:tc>
      </w:tr>
      <w:tr w:rsidR="00162A3A" w:rsidRPr="002C7842" w14:paraId="56F46ABF" w14:textId="77777777" w:rsidTr="7F9F4F66">
        <w:trPr>
          <w:cantSplit/>
          <w:trHeight w:val="834"/>
        </w:trPr>
        <w:tc>
          <w:tcPr>
            <w:tcW w:w="9606" w:type="dxa"/>
            <w:gridSpan w:val="4"/>
            <w:shd w:val="clear" w:color="auto" w:fill="auto"/>
            <w:vAlign w:val="center"/>
          </w:tcPr>
          <w:p w14:paraId="78A83894" w14:textId="77777777" w:rsidR="00162A3A" w:rsidRPr="002C7842" w:rsidRDefault="00C1216C" w:rsidP="00162A3A">
            <w:pPr>
              <w:rPr>
                <w:rFonts w:ascii="Averta PE" w:hAnsi="Averta PE" w:cs="Arial"/>
                <w:sz w:val="22"/>
                <w:szCs w:val="22"/>
                <w:lang w:val="ru-RU"/>
              </w:rPr>
            </w:pPr>
            <w:r w:rsidRPr="002C7842">
              <w:rPr>
                <w:rFonts w:ascii="Averta PE" w:hAnsi="Averta PE" w:cs="Arial"/>
                <w:sz w:val="22"/>
                <w:szCs w:val="22"/>
                <w:lang w:val="ru-RU"/>
              </w:rPr>
              <w:t>14</w:t>
            </w:r>
            <w:r w:rsidR="00162A3A" w:rsidRPr="002C7842">
              <w:rPr>
                <w:rFonts w:ascii="Averta PE" w:hAnsi="Averta PE" w:cs="Arial"/>
                <w:sz w:val="22"/>
                <w:szCs w:val="22"/>
                <w:lang w:val="ru-RU"/>
              </w:rPr>
              <w:t xml:space="preserve">. Компанията Ви има </w:t>
            </w:r>
            <w:r w:rsidR="00231FFD" w:rsidRPr="002C7842">
              <w:rPr>
                <w:rFonts w:ascii="Averta PE" w:hAnsi="Averta PE" w:cs="Arial"/>
                <w:sz w:val="22"/>
                <w:szCs w:val="22"/>
                <w:lang w:val="ru-RU"/>
              </w:rPr>
              <w:t xml:space="preserve">ли </w:t>
            </w:r>
            <w:r w:rsidR="00162A3A" w:rsidRPr="002C7842">
              <w:rPr>
                <w:rFonts w:ascii="Averta PE" w:hAnsi="Averta PE" w:cs="Arial"/>
                <w:sz w:val="22"/>
                <w:szCs w:val="22"/>
                <w:lang w:val="ru-RU"/>
              </w:rPr>
              <w:t xml:space="preserve">процедура за приемане и разглеждане на оплаквания от клиенти и трети лица? </w:t>
            </w:r>
          </w:p>
        </w:tc>
        <w:tc>
          <w:tcPr>
            <w:tcW w:w="4690" w:type="dxa"/>
            <w:gridSpan w:val="2"/>
            <w:shd w:val="clear" w:color="auto" w:fill="DFEFF2"/>
            <w:vAlign w:val="center"/>
          </w:tcPr>
          <w:p w14:paraId="4DDBEF00" w14:textId="77777777" w:rsidR="00162A3A" w:rsidRPr="002C7842" w:rsidRDefault="00162A3A" w:rsidP="00E300F8">
            <w:pPr>
              <w:rPr>
                <w:rFonts w:ascii="Averta PE" w:hAnsi="Averta PE" w:cs="Arial"/>
                <w:sz w:val="22"/>
                <w:szCs w:val="22"/>
                <w:lang w:val="ru-RU"/>
              </w:rPr>
            </w:pPr>
          </w:p>
        </w:tc>
      </w:tr>
      <w:tr w:rsidR="00162A3A" w:rsidRPr="002C7842" w14:paraId="6FEF282A" w14:textId="77777777" w:rsidTr="7F9F4F66">
        <w:trPr>
          <w:cantSplit/>
          <w:trHeight w:val="834"/>
        </w:trPr>
        <w:tc>
          <w:tcPr>
            <w:tcW w:w="9606" w:type="dxa"/>
            <w:gridSpan w:val="4"/>
            <w:shd w:val="clear" w:color="auto" w:fill="auto"/>
            <w:vAlign w:val="center"/>
          </w:tcPr>
          <w:p w14:paraId="77C13A2A" w14:textId="77777777" w:rsidR="00162A3A" w:rsidRPr="002C7842" w:rsidRDefault="00C1216C" w:rsidP="00162A3A">
            <w:pPr>
              <w:rPr>
                <w:rFonts w:ascii="Averta PE" w:hAnsi="Averta PE"/>
                <w:sz w:val="22"/>
                <w:szCs w:val="22"/>
                <w:lang w:val="ru-RU"/>
              </w:rPr>
            </w:pPr>
            <w:r w:rsidRPr="002C7842">
              <w:rPr>
                <w:rFonts w:ascii="Averta PE" w:hAnsi="Averta PE"/>
                <w:sz w:val="22"/>
                <w:szCs w:val="22"/>
                <w:lang w:val="bg-BG"/>
              </w:rPr>
              <w:lastRenderedPageBreak/>
              <w:t>15</w:t>
            </w:r>
            <w:r w:rsidR="00162A3A" w:rsidRPr="002C7842">
              <w:rPr>
                <w:rFonts w:ascii="Averta PE" w:hAnsi="Averta PE"/>
                <w:sz w:val="22"/>
                <w:szCs w:val="22"/>
                <w:lang w:val="bg-BG"/>
              </w:rPr>
              <w:t>. Без отношение към конкретния конкурс, Компанията Ви притежава ли</w:t>
            </w:r>
            <w:r w:rsidR="00162A3A" w:rsidRPr="002C7842">
              <w:rPr>
                <w:rFonts w:ascii="Averta PE" w:hAnsi="Averta PE"/>
                <w:sz w:val="22"/>
                <w:szCs w:val="22"/>
                <w:lang w:val="ru-RU"/>
              </w:rPr>
              <w:t xml:space="preserve"> сертификати, за които бихте искали да ни информирате, </w:t>
            </w:r>
            <w:r w:rsidR="00162A3A" w:rsidRPr="002C7842">
              <w:rPr>
                <w:rFonts w:ascii="Averta PE" w:hAnsi="Averta PE"/>
                <w:sz w:val="22"/>
                <w:szCs w:val="22"/>
                <w:lang w:val="bg-BG"/>
              </w:rPr>
              <w:t>за</w:t>
            </w:r>
            <w:r w:rsidR="00162A3A" w:rsidRPr="002C7842">
              <w:rPr>
                <w:rFonts w:ascii="Averta PE" w:hAnsi="Averta PE"/>
                <w:sz w:val="22"/>
                <w:szCs w:val="22"/>
                <w:lang w:val="ru-RU"/>
              </w:rPr>
              <w:t xml:space="preserve"> да придобием представа </w:t>
            </w:r>
            <w:r w:rsidR="00162A3A" w:rsidRPr="002C7842">
              <w:rPr>
                <w:rFonts w:ascii="Averta PE" w:hAnsi="Averta PE"/>
                <w:sz w:val="22"/>
                <w:szCs w:val="22"/>
                <w:lang w:val="bg-BG"/>
              </w:rPr>
              <w:t>за нивото Ви на</w:t>
            </w:r>
            <w:r w:rsidR="00162A3A" w:rsidRPr="002C7842">
              <w:rPr>
                <w:rFonts w:ascii="Averta PE" w:hAnsi="Averta PE"/>
                <w:sz w:val="22"/>
                <w:szCs w:val="22"/>
                <w:lang w:val="ru-RU"/>
              </w:rPr>
              <w:t xml:space="preserve"> съответствие с определени изисквания, добрите практики</w:t>
            </w:r>
            <w:r w:rsidR="00162A3A" w:rsidRPr="002C7842">
              <w:rPr>
                <w:rFonts w:ascii="Averta PE" w:hAnsi="Averta PE"/>
                <w:sz w:val="22"/>
                <w:szCs w:val="22"/>
                <w:lang w:val="bg-BG"/>
              </w:rPr>
              <w:t xml:space="preserve"> </w:t>
            </w:r>
            <w:r w:rsidR="00162A3A" w:rsidRPr="002C7842">
              <w:rPr>
                <w:rFonts w:ascii="Averta PE" w:hAnsi="Averta PE"/>
                <w:sz w:val="22"/>
                <w:szCs w:val="22"/>
                <w:lang w:val="ru-RU"/>
              </w:rPr>
              <w:t xml:space="preserve">и репутацията </w:t>
            </w:r>
            <w:r w:rsidR="00162A3A" w:rsidRPr="002C7842">
              <w:rPr>
                <w:rFonts w:ascii="Averta PE" w:hAnsi="Averta PE"/>
                <w:sz w:val="22"/>
                <w:szCs w:val="22"/>
                <w:lang w:val="bg-BG"/>
              </w:rPr>
              <w:t>Ви?</w:t>
            </w:r>
            <w:r w:rsidR="00162A3A" w:rsidRPr="002C7842">
              <w:rPr>
                <w:rFonts w:ascii="Averta PE" w:hAnsi="Averta PE"/>
                <w:sz w:val="22"/>
                <w:szCs w:val="22"/>
                <w:lang w:val="ru-RU"/>
              </w:rPr>
              <w:t xml:space="preserve"> </w:t>
            </w:r>
            <w:r w:rsidR="00162A3A" w:rsidRPr="002C7842">
              <w:rPr>
                <w:rFonts w:ascii="Averta PE" w:hAnsi="Averta PE"/>
                <w:i/>
                <w:sz w:val="22"/>
                <w:szCs w:val="22"/>
                <w:lang w:val="ru-RU"/>
              </w:rPr>
              <w:t>(напр.</w:t>
            </w:r>
            <w:r w:rsidR="00162A3A" w:rsidRPr="002C7842">
              <w:rPr>
                <w:rFonts w:ascii="Averta PE" w:hAnsi="Averta PE"/>
                <w:i/>
                <w:sz w:val="22"/>
                <w:szCs w:val="22"/>
                <w:lang w:val="bg-BG"/>
              </w:rPr>
              <w:t>, но не само:</w:t>
            </w:r>
            <w:r w:rsidR="00162A3A" w:rsidRPr="002C7842">
              <w:rPr>
                <w:rFonts w:ascii="Averta PE" w:hAnsi="Averta PE"/>
                <w:i/>
                <w:sz w:val="22"/>
                <w:szCs w:val="22"/>
                <w:lang w:val="ru-RU"/>
              </w:rPr>
              <w:t xml:space="preserve"> за опазване на околната среда, за устойчиво развитие, </w:t>
            </w:r>
            <w:r w:rsidR="00162A3A" w:rsidRPr="002C7842">
              <w:rPr>
                <w:rFonts w:ascii="Averta PE" w:hAnsi="Averta PE"/>
                <w:i/>
                <w:sz w:val="22"/>
                <w:szCs w:val="22"/>
                <w:lang w:val="bg-BG"/>
              </w:rPr>
              <w:t>за</w:t>
            </w:r>
            <w:r w:rsidR="00162A3A" w:rsidRPr="002C7842">
              <w:rPr>
                <w:rFonts w:ascii="Averta PE" w:hAnsi="Averta PE"/>
                <w:i/>
                <w:sz w:val="22"/>
                <w:szCs w:val="22"/>
                <w:lang w:val="ru-RU"/>
              </w:rPr>
              <w:t xml:space="preserve"> сигурност на информацията</w:t>
            </w:r>
            <w:r w:rsidR="00162A3A" w:rsidRPr="002C7842">
              <w:rPr>
                <w:rFonts w:ascii="Averta PE" w:hAnsi="Averta PE"/>
                <w:i/>
                <w:sz w:val="22"/>
                <w:szCs w:val="22"/>
                <w:lang w:val="bg-BG"/>
              </w:rPr>
              <w:t xml:space="preserve"> и пр.)</w:t>
            </w:r>
            <w:r w:rsidR="00162A3A" w:rsidRPr="002C7842">
              <w:rPr>
                <w:rFonts w:ascii="Averta PE" w:hAnsi="Averta PE"/>
                <w:sz w:val="22"/>
                <w:szCs w:val="22"/>
                <w:lang w:val="bg-BG"/>
              </w:rPr>
              <w:t xml:space="preserve"> </w:t>
            </w:r>
          </w:p>
        </w:tc>
        <w:tc>
          <w:tcPr>
            <w:tcW w:w="4690" w:type="dxa"/>
            <w:gridSpan w:val="2"/>
            <w:shd w:val="clear" w:color="auto" w:fill="DFEFF2"/>
            <w:vAlign w:val="center"/>
          </w:tcPr>
          <w:p w14:paraId="3461D779" w14:textId="77777777" w:rsidR="00162A3A" w:rsidRPr="002C7842" w:rsidRDefault="00162A3A" w:rsidP="00E300F8">
            <w:pPr>
              <w:rPr>
                <w:rFonts w:ascii="Averta PE" w:hAnsi="Averta PE" w:cs="Arial"/>
                <w:sz w:val="22"/>
                <w:szCs w:val="22"/>
                <w:lang w:val="ru-RU"/>
              </w:rPr>
            </w:pPr>
          </w:p>
        </w:tc>
      </w:tr>
      <w:tr w:rsidR="00162A3A" w:rsidRPr="002C7842" w14:paraId="697AB1BC" w14:textId="77777777" w:rsidTr="7F9F4F66">
        <w:trPr>
          <w:cantSplit/>
          <w:trHeight w:val="834"/>
        </w:trPr>
        <w:tc>
          <w:tcPr>
            <w:tcW w:w="9606" w:type="dxa"/>
            <w:gridSpan w:val="4"/>
            <w:tcBorders>
              <w:bottom w:val="single" w:sz="2" w:space="0" w:color="DFEFF2"/>
            </w:tcBorders>
            <w:shd w:val="clear" w:color="auto" w:fill="auto"/>
            <w:vAlign w:val="center"/>
          </w:tcPr>
          <w:p w14:paraId="68A7FEA0" w14:textId="77777777" w:rsidR="00C1216C" w:rsidRPr="002C7842" w:rsidRDefault="00C1216C" w:rsidP="00162A3A">
            <w:pPr>
              <w:rPr>
                <w:rFonts w:ascii="Averta PE" w:hAnsi="Averta PE"/>
                <w:sz w:val="22"/>
                <w:szCs w:val="22"/>
                <w:lang w:val="bg-BG"/>
              </w:rPr>
            </w:pPr>
            <w:r w:rsidRPr="002C7842">
              <w:rPr>
                <w:rFonts w:ascii="Averta PE" w:hAnsi="Averta PE"/>
                <w:sz w:val="22"/>
                <w:szCs w:val="22"/>
                <w:lang w:val="bg-BG"/>
              </w:rPr>
              <w:t>16</w:t>
            </w:r>
            <w:r w:rsidR="00162A3A" w:rsidRPr="002C7842">
              <w:rPr>
                <w:rFonts w:ascii="Averta PE" w:hAnsi="Averta PE"/>
                <w:sz w:val="22"/>
                <w:szCs w:val="22"/>
                <w:lang w:val="bg-BG"/>
              </w:rPr>
              <w:t xml:space="preserve">. Компанията Ви участва ли дългосрочно в дейности на корпоративна социална отговорност, дарителски, доброволчески акции и пр.? Ако „Да“, кои са те? </w:t>
            </w:r>
          </w:p>
        </w:tc>
        <w:tc>
          <w:tcPr>
            <w:tcW w:w="4690" w:type="dxa"/>
            <w:gridSpan w:val="2"/>
            <w:tcBorders>
              <w:bottom w:val="single" w:sz="2" w:space="0" w:color="DFEFF2"/>
            </w:tcBorders>
            <w:shd w:val="clear" w:color="auto" w:fill="DFEFF2"/>
            <w:vAlign w:val="center"/>
          </w:tcPr>
          <w:p w14:paraId="3CF2D8B6" w14:textId="77777777" w:rsidR="00162A3A" w:rsidRPr="002C7842" w:rsidRDefault="00162A3A" w:rsidP="00E300F8">
            <w:pPr>
              <w:rPr>
                <w:rFonts w:ascii="Averta PE" w:hAnsi="Averta PE" w:cs="Arial"/>
                <w:sz w:val="22"/>
                <w:szCs w:val="22"/>
                <w:lang w:val="ru-RU"/>
              </w:rPr>
            </w:pPr>
          </w:p>
        </w:tc>
      </w:tr>
    </w:tbl>
    <w:p w14:paraId="0FB78278" w14:textId="77777777" w:rsidR="007170FD" w:rsidRPr="002C7842" w:rsidRDefault="007170FD" w:rsidP="00E77027">
      <w:pPr>
        <w:jc w:val="both"/>
        <w:rPr>
          <w:rFonts w:ascii="Averta PE" w:hAnsi="Averta PE" w:cs="Arial"/>
          <w:sz w:val="22"/>
          <w:szCs w:val="22"/>
          <w:lang w:val="bg-BG"/>
        </w:rPr>
      </w:pPr>
    </w:p>
    <w:sectPr w:rsidR="007170FD" w:rsidRPr="002C7842" w:rsidSect="002C7842">
      <w:headerReference w:type="default" r:id="rId11"/>
      <w:footerReference w:type="default" r:id="rId12"/>
      <w:headerReference w:type="first" r:id="rId13"/>
      <w:footerReference w:type="first" r:id="rId14"/>
      <w:pgSz w:w="15840" w:h="12240" w:orient="landscape" w:code="1"/>
      <w:pgMar w:top="1418" w:right="851" w:bottom="284" w:left="85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9945" w14:textId="77777777" w:rsidR="001A6C4E" w:rsidRDefault="001A6C4E">
      <w:r>
        <w:separator/>
      </w:r>
    </w:p>
  </w:endnote>
  <w:endnote w:type="continuationSeparator" w:id="0">
    <w:p w14:paraId="0562CB0E" w14:textId="77777777" w:rsidR="001A6C4E" w:rsidRDefault="001A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verta PE">
    <w:panose1 w:val="00000500000000000000"/>
    <w:charset w:val="00"/>
    <w:family w:val="modern"/>
    <w:notTrueType/>
    <w:pitch w:val="variable"/>
    <w:sig w:usb0="20000287" w:usb1="00000001" w:usb2="00000000" w:usb3="00000000" w:csb0="0000019F" w:csb1="00000000"/>
  </w:font>
  <w:font w:name="Allianz Sans">
    <w:altName w:val="Calibri"/>
    <w:charset w:val="00"/>
    <w:family w:val="auto"/>
    <w:pitch w:val="variable"/>
    <w:sig w:usb0="A00000AF" w:usb1="5000E96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7485" w14:textId="77777777" w:rsidR="00295256" w:rsidRPr="002C7842" w:rsidRDefault="002C7842" w:rsidP="002C7842">
    <w:pPr>
      <w:tabs>
        <w:tab w:val="left" w:pos="630"/>
        <w:tab w:val="right" w:pos="14138"/>
      </w:tabs>
      <w:rPr>
        <w:rFonts w:ascii="Averta PE" w:hAnsi="Averta PE"/>
        <w:lang w:val="bg-BG"/>
      </w:rPr>
    </w:pPr>
    <w:r>
      <w:rPr>
        <w:rFonts w:ascii="Averta PE" w:hAnsi="Averta PE"/>
        <w:lang w:val="bg-BG"/>
      </w:rPr>
      <w:tab/>
    </w:r>
    <w:r>
      <w:rPr>
        <w:rFonts w:ascii="Averta PE" w:hAnsi="Averta PE"/>
        <w:lang w:val="bg-BG"/>
      </w:rPr>
      <w:tab/>
    </w:r>
    <w:r w:rsidR="00295256" w:rsidRPr="002C7842">
      <w:rPr>
        <w:rFonts w:ascii="Averta PE" w:hAnsi="Averta PE"/>
        <w:lang w:val="bg-BG"/>
      </w:rPr>
      <w:t xml:space="preserve">Страница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PAGE </w:instrText>
    </w:r>
    <w:r w:rsidR="00295256" w:rsidRPr="002C7842">
      <w:rPr>
        <w:rStyle w:val="PageNumber"/>
        <w:rFonts w:ascii="Averta PE" w:hAnsi="Averta PE"/>
      </w:rPr>
      <w:fldChar w:fldCharType="separate"/>
    </w:r>
    <w:r w:rsidR="00F80864" w:rsidRPr="002C7842">
      <w:rPr>
        <w:rStyle w:val="PageNumber"/>
        <w:rFonts w:ascii="Averta PE" w:hAnsi="Averta PE"/>
        <w:noProof/>
      </w:rPr>
      <w:t>2</w:t>
    </w:r>
    <w:r w:rsidR="00295256" w:rsidRPr="002C7842">
      <w:rPr>
        <w:rStyle w:val="PageNumber"/>
        <w:rFonts w:ascii="Averta PE" w:hAnsi="Averta PE"/>
      </w:rPr>
      <w:fldChar w:fldCharType="end"/>
    </w:r>
    <w:r w:rsidR="00295256" w:rsidRPr="002C7842">
      <w:rPr>
        <w:rStyle w:val="PageNumber"/>
        <w:rFonts w:ascii="Averta PE" w:hAnsi="Averta PE"/>
        <w:lang w:val="bg-BG"/>
      </w:rPr>
      <w:t xml:space="preserve"> от </w:t>
    </w:r>
    <w:r w:rsidR="00295256" w:rsidRPr="002C7842">
      <w:rPr>
        <w:rStyle w:val="PageNumber"/>
        <w:rFonts w:ascii="Averta PE" w:hAnsi="Averta PE"/>
      </w:rPr>
      <w:fldChar w:fldCharType="begin"/>
    </w:r>
    <w:r w:rsidR="00295256" w:rsidRPr="002C7842">
      <w:rPr>
        <w:rStyle w:val="PageNumber"/>
        <w:rFonts w:ascii="Averta PE" w:hAnsi="Averta PE"/>
      </w:rPr>
      <w:instrText xml:space="preserve"> NUMPAGES </w:instrText>
    </w:r>
    <w:r w:rsidR="00295256" w:rsidRPr="002C7842">
      <w:rPr>
        <w:rStyle w:val="PageNumber"/>
        <w:rFonts w:ascii="Averta PE" w:hAnsi="Averta PE"/>
      </w:rPr>
      <w:fldChar w:fldCharType="separate"/>
    </w:r>
    <w:r w:rsidR="00F80864" w:rsidRPr="002C7842">
      <w:rPr>
        <w:rStyle w:val="PageNumber"/>
        <w:rFonts w:ascii="Averta PE" w:hAnsi="Averta PE"/>
        <w:noProof/>
      </w:rPr>
      <w:t>3</w:t>
    </w:r>
    <w:r w:rsidR="00295256" w:rsidRPr="002C7842">
      <w:rPr>
        <w:rStyle w:val="PageNumber"/>
        <w:rFonts w:ascii="Averta PE" w:hAnsi="Averta P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D864" w14:textId="77777777" w:rsidR="007170FD" w:rsidRPr="002C7842" w:rsidRDefault="00163A6D" w:rsidP="007170FD">
    <w:pPr>
      <w:pStyle w:val="Footer"/>
      <w:jc w:val="right"/>
      <w:rPr>
        <w:rFonts w:ascii="Averta PE" w:hAnsi="Averta PE"/>
        <w:sz w:val="18"/>
        <w:szCs w:val="18"/>
      </w:rPr>
    </w:pPr>
    <w:r w:rsidRPr="002C7842">
      <w:rPr>
        <w:rFonts w:ascii="Averta PE" w:hAnsi="Averta PE"/>
        <w:noProof/>
        <w:sz w:val="18"/>
        <w:szCs w:val="18"/>
        <w:lang w:val="bg-BG"/>
      </w:rPr>
      <mc:AlternateContent>
        <mc:Choice Requires="wps">
          <w:drawing>
            <wp:anchor distT="45720" distB="45720" distL="114300" distR="114300" simplePos="0" relativeHeight="251657728" behindDoc="0" locked="0" layoutInCell="1" allowOverlap="1" wp14:anchorId="726FB35F" wp14:editId="07777777">
              <wp:simplePos x="0" y="0"/>
              <wp:positionH relativeFrom="column">
                <wp:posOffset>-45085</wp:posOffset>
              </wp:positionH>
              <wp:positionV relativeFrom="paragraph">
                <wp:posOffset>-48260</wp:posOffset>
              </wp:positionV>
              <wp:extent cx="4819650" cy="5422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DB616" w14:textId="77777777" w:rsidR="002C7842" w:rsidRPr="002C7842" w:rsidRDefault="002C7842" w:rsidP="002C7842">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Pr>
                              <w:rFonts w:ascii="Averta PE" w:hAnsi="Averta PE"/>
                              <w:color w:val="122B54"/>
                              <w:sz w:val="18"/>
                              <w:szCs w:val="18"/>
                              <w:lang w:val="ru-RU"/>
                            </w:rPr>
                            <w:t>България Холдинг</w:t>
                          </w:r>
                          <w:r w:rsidRPr="002C7842">
                            <w:rPr>
                              <w:rFonts w:ascii="Averta PE" w:hAnsi="Averta PE"/>
                              <w:color w:val="122B54"/>
                              <w:sz w:val="18"/>
                              <w:szCs w:val="18"/>
                              <w:lang w:val="ru-RU"/>
                            </w:rPr>
                            <w:t xml:space="preserve">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14:paraId="466DBDFB" w14:textId="77777777" w:rsidR="002C7842" w:rsidRPr="002C7842" w:rsidRDefault="003E3E2E" w:rsidP="002C7842">
                          <w:pPr>
                            <w:pStyle w:val="Footer"/>
                            <w:rPr>
                              <w:rFonts w:ascii="Averta PE" w:hAnsi="Averta PE"/>
                              <w:color w:val="122B54"/>
                              <w:sz w:val="18"/>
                              <w:szCs w:val="18"/>
                              <w:lang w:val="ru-RU"/>
                            </w:rPr>
                          </w:pPr>
                          <w:hyperlink r:id="rId1" w:history="1">
                            <w:r w:rsidR="002C7842" w:rsidRPr="002C7842">
                              <w:rPr>
                                <w:rStyle w:val="Hyperlink"/>
                                <w:rFonts w:ascii="Averta PE" w:hAnsi="Averta PE"/>
                                <w:sz w:val="18"/>
                                <w:szCs w:val="18"/>
                                <w:lang w:val="pl-PL"/>
                              </w:rPr>
                              <w:t>www</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allianz</w:t>
                            </w:r>
                            <w:r w:rsidR="002C7842" w:rsidRPr="002C7842">
                              <w:rPr>
                                <w:rStyle w:val="Hyperlink"/>
                                <w:rFonts w:ascii="Averta PE" w:hAnsi="Averta PE"/>
                                <w:sz w:val="18"/>
                                <w:szCs w:val="18"/>
                                <w:lang w:val="ru-RU"/>
                              </w:rPr>
                              <w:t>.</w:t>
                            </w:r>
                            <w:r w:rsidR="002C7842" w:rsidRPr="002C7842">
                              <w:rPr>
                                <w:rStyle w:val="Hyperlink"/>
                                <w:rFonts w:ascii="Averta PE" w:hAnsi="Averta PE"/>
                                <w:sz w:val="18"/>
                                <w:szCs w:val="18"/>
                                <w:lang w:val="pl-PL"/>
                              </w:rPr>
                              <w:t>bg</w:t>
                            </w:r>
                          </w:hyperlink>
                          <w:r w:rsidR="002C7842" w:rsidRPr="002C7842">
                            <w:rPr>
                              <w:rFonts w:ascii="Averta PE" w:hAnsi="Averta PE"/>
                              <w:color w:val="122B54"/>
                              <w:sz w:val="18"/>
                              <w:szCs w:val="18"/>
                              <w:lang w:val="ru-RU"/>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a="http://schemas.openxmlformats.org/drawingml/2006/main">
          <w:pict w14:anchorId="7DCAD31C">
            <v:shapetype id="_x0000_t202" coordsize="21600,21600" o:spt="202" path="m,l,21600r21600,l21600,xe">
              <v:stroke joinstyle="miter"/>
              <v:path gradientshapeok="t" o:connecttype="rect"/>
            </v:shapetype>
            <v:shape id="_x0000_s1028" style="position:absolute;left:0;text-align:left;margin-left:-3.55pt;margin-top:-3.8pt;width:379.5pt;height:42.7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">
              <v:textbox style="mso-fit-shape-to-text:t">
                <w:txbxContent>
                  <w:p w:rsidRPr="002C7842" w:rsidR="002C7842" w:rsidP="002C7842" w:rsidRDefault="002C7842" w14:paraId="5C2AE2D5" wp14:textId="77777777">
                    <w:pPr>
                      <w:pStyle w:val="Footer"/>
                      <w:rPr>
                        <w:rFonts w:ascii="Averta PE" w:hAnsi="Averta PE"/>
                        <w:color w:val="122B54"/>
                        <w:sz w:val="18"/>
                        <w:szCs w:val="18"/>
                        <w:lang w:val="ru-RU"/>
                      </w:rPr>
                    </w:pPr>
                    <w:r w:rsidRPr="002C7842">
                      <w:rPr>
                        <w:rFonts w:ascii="Averta PE" w:hAnsi="Averta PE"/>
                        <w:color w:val="122B54"/>
                        <w:sz w:val="18"/>
                        <w:szCs w:val="18"/>
                        <w:lang w:val="ru-RU"/>
                      </w:rPr>
                      <w:t xml:space="preserve">Алианц </w:t>
                    </w:r>
                    <w:r>
                      <w:rPr>
                        <w:rFonts w:ascii="Averta PE" w:hAnsi="Averta PE"/>
                        <w:color w:val="122B54"/>
                        <w:sz w:val="18"/>
                        <w:szCs w:val="18"/>
                        <w:lang w:val="ru-RU"/>
                      </w:rPr>
                      <w:t>България Холдинг</w:t>
                    </w:r>
                    <w:r w:rsidRPr="002C7842">
                      <w:rPr>
                        <w:rFonts w:ascii="Averta PE" w:hAnsi="Averta PE"/>
                        <w:color w:val="122B54"/>
                        <w:sz w:val="18"/>
                        <w:szCs w:val="18"/>
                        <w:lang w:val="ru-RU"/>
                      </w:rPr>
                      <w:t xml:space="preserve"> </w:t>
                    </w:r>
                    <w:r w:rsidRPr="002C7842">
                      <w:rPr>
                        <w:rFonts w:ascii="Averta PE" w:hAnsi="Averta PE"/>
                        <w:color w:val="122B54"/>
                        <w:sz w:val="18"/>
                        <w:szCs w:val="18"/>
                        <w:lang w:val="en-GB"/>
                      </w:rPr>
                      <w:t>I</w:t>
                    </w:r>
                    <w:r w:rsidRPr="002C7842">
                      <w:rPr>
                        <w:rFonts w:ascii="Averta PE" w:hAnsi="Averta PE"/>
                        <w:color w:val="122B54"/>
                        <w:sz w:val="18"/>
                        <w:szCs w:val="18"/>
                        <w:lang w:val="ru-RU"/>
                      </w:rPr>
                      <w:t xml:space="preserve"> Адрес: 1407 София, район Лозенец, ул. Сребърна 16  </w:t>
                    </w:r>
                  </w:p>
                  <w:p w:rsidRPr="002C7842" w:rsidR="002C7842" w:rsidP="002C7842" w:rsidRDefault="002C7842" w14:paraId="6F968DD4" wp14:textId="77777777">
                    <w:pPr>
                      <w:pStyle w:val="Footer"/>
                      <w:rPr>
                        <w:rFonts w:ascii="Averta PE" w:hAnsi="Averta PE"/>
                        <w:color w:val="122B54"/>
                        <w:sz w:val="18"/>
                        <w:szCs w:val="18"/>
                        <w:lang w:val="ru-RU"/>
                      </w:rPr>
                    </w:pPr>
                    <w:hyperlink w:history="1" r:id="rId2">
                      <w:r w:rsidRPr="002C7842">
                        <w:rPr>
                          <w:rStyle w:val="Hyperlink"/>
                          <w:rFonts w:ascii="Averta PE" w:hAnsi="Averta PE"/>
                          <w:sz w:val="18"/>
                          <w:szCs w:val="18"/>
                          <w:lang w:val="pl-PL"/>
                        </w:rPr>
                        <w:t>www</w:t>
                      </w:r>
                      <w:r w:rsidRPr="002C7842">
                        <w:rPr>
                          <w:rStyle w:val="Hyperlink"/>
                          <w:rFonts w:ascii="Averta PE" w:hAnsi="Averta PE"/>
                          <w:sz w:val="18"/>
                          <w:szCs w:val="18"/>
                          <w:lang w:val="ru-RU"/>
                        </w:rPr>
                        <w:t>.</w:t>
                      </w:r>
                      <w:r w:rsidRPr="002C7842">
                        <w:rPr>
                          <w:rStyle w:val="Hyperlink"/>
                          <w:rFonts w:ascii="Averta PE" w:hAnsi="Averta PE"/>
                          <w:sz w:val="18"/>
                          <w:szCs w:val="18"/>
                          <w:lang w:val="pl-PL"/>
                        </w:rPr>
                        <w:t>allianz</w:t>
                      </w:r>
                      <w:r w:rsidRPr="002C7842">
                        <w:rPr>
                          <w:rStyle w:val="Hyperlink"/>
                          <w:rFonts w:ascii="Averta PE" w:hAnsi="Averta PE"/>
                          <w:sz w:val="18"/>
                          <w:szCs w:val="18"/>
                          <w:lang w:val="ru-RU"/>
                        </w:rPr>
                        <w:t>.</w:t>
                      </w:r>
                      <w:r w:rsidRPr="002C7842">
                        <w:rPr>
                          <w:rStyle w:val="Hyperlink"/>
                          <w:rFonts w:ascii="Averta PE" w:hAnsi="Averta PE"/>
                          <w:sz w:val="18"/>
                          <w:szCs w:val="18"/>
                          <w:lang w:val="pl-PL"/>
                        </w:rPr>
                        <w:t>bg</w:t>
                      </w:r>
                    </w:hyperlink>
                    <w:r w:rsidRPr="002C7842">
                      <w:rPr>
                        <w:rFonts w:ascii="Averta PE" w:hAnsi="Averta PE"/>
                        <w:color w:val="122B54"/>
                        <w:sz w:val="18"/>
                        <w:szCs w:val="18"/>
                        <w:lang w:val="ru-RU"/>
                      </w:rPr>
                      <w:t xml:space="preserve"> </w:t>
                    </w:r>
                  </w:p>
                </w:txbxContent>
              </v:textbox>
              <w10:wrap type="square"/>
            </v:shape>
          </w:pict>
        </mc:Fallback>
      </mc:AlternateContent>
    </w:r>
    <w:r w:rsidR="007170FD" w:rsidRPr="002C7842">
      <w:rPr>
        <w:rFonts w:ascii="Averta PE" w:hAnsi="Averta PE"/>
        <w:sz w:val="18"/>
        <w:szCs w:val="18"/>
        <w:lang w:val="bg-BG"/>
      </w:rPr>
      <w:t>Страница</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PAGE </w:instrText>
    </w:r>
    <w:r w:rsidR="007170FD" w:rsidRPr="002C7842">
      <w:rPr>
        <w:rFonts w:ascii="Averta PE" w:hAnsi="Averta PE"/>
        <w:bCs/>
        <w:sz w:val="18"/>
        <w:szCs w:val="18"/>
      </w:rPr>
      <w:fldChar w:fldCharType="separate"/>
    </w:r>
    <w:r w:rsidR="00A03830" w:rsidRPr="002C7842">
      <w:rPr>
        <w:rFonts w:ascii="Averta PE" w:hAnsi="Averta PE"/>
        <w:bCs/>
        <w:noProof/>
        <w:sz w:val="18"/>
        <w:szCs w:val="18"/>
      </w:rPr>
      <w:t>1</w:t>
    </w:r>
    <w:r w:rsidR="007170FD" w:rsidRPr="002C7842">
      <w:rPr>
        <w:rFonts w:ascii="Averta PE" w:hAnsi="Averta PE"/>
        <w:bCs/>
        <w:sz w:val="18"/>
        <w:szCs w:val="18"/>
      </w:rPr>
      <w:fldChar w:fldCharType="end"/>
    </w:r>
    <w:r w:rsidR="007170FD" w:rsidRPr="002C7842">
      <w:rPr>
        <w:rFonts w:ascii="Averta PE" w:hAnsi="Averta PE"/>
        <w:sz w:val="18"/>
        <w:szCs w:val="18"/>
      </w:rPr>
      <w:t xml:space="preserve"> </w:t>
    </w:r>
    <w:r w:rsidR="007170FD" w:rsidRPr="002C7842">
      <w:rPr>
        <w:rFonts w:ascii="Averta PE" w:hAnsi="Averta PE"/>
        <w:sz w:val="18"/>
        <w:szCs w:val="18"/>
        <w:lang w:val="bg-BG"/>
      </w:rPr>
      <w:t>от</w:t>
    </w:r>
    <w:r w:rsidR="007170FD" w:rsidRPr="002C7842">
      <w:rPr>
        <w:rFonts w:ascii="Averta PE" w:hAnsi="Averta PE"/>
        <w:sz w:val="18"/>
        <w:szCs w:val="18"/>
      </w:rPr>
      <w:t xml:space="preserve"> </w:t>
    </w:r>
    <w:r w:rsidR="007170FD" w:rsidRPr="002C7842">
      <w:rPr>
        <w:rFonts w:ascii="Averta PE" w:hAnsi="Averta PE"/>
        <w:bCs/>
        <w:sz w:val="18"/>
        <w:szCs w:val="18"/>
      </w:rPr>
      <w:fldChar w:fldCharType="begin"/>
    </w:r>
    <w:r w:rsidR="007170FD" w:rsidRPr="002C7842">
      <w:rPr>
        <w:rFonts w:ascii="Averta PE" w:hAnsi="Averta PE"/>
        <w:bCs/>
        <w:sz w:val="18"/>
        <w:szCs w:val="18"/>
      </w:rPr>
      <w:instrText xml:space="preserve"> NUMPAGES  </w:instrText>
    </w:r>
    <w:r w:rsidR="007170FD" w:rsidRPr="002C7842">
      <w:rPr>
        <w:rFonts w:ascii="Averta PE" w:hAnsi="Averta PE"/>
        <w:bCs/>
        <w:sz w:val="18"/>
        <w:szCs w:val="18"/>
      </w:rPr>
      <w:fldChar w:fldCharType="separate"/>
    </w:r>
    <w:r w:rsidR="00F80864" w:rsidRPr="002C7842">
      <w:rPr>
        <w:rFonts w:ascii="Averta PE" w:hAnsi="Averta PE"/>
        <w:bCs/>
        <w:noProof/>
        <w:sz w:val="18"/>
        <w:szCs w:val="18"/>
      </w:rPr>
      <w:t>3</w:t>
    </w:r>
    <w:r w:rsidR="007170FD" w:rsidRPr="002C7842">
      <w:rPr>
        <w:rFonts w:ascii="Averta PE" w:hAnsi="Averta PE"/>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E0A41" w14:textId="77777777" w:rsidR="001A6C4E" w:rsidRDefault="001A6C4E">
      <w:r>
        <w:separator/>
      </w:r>
    </w:p>
  </w:footnote>
  <w:footnote w:type="continuationSeparator" w:id="0">
    <w:p w14:paraId="62EBF3C5" w14:textId="77777777" w:rsidR="001A6C4E" w:rsidRDefault="001A6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FBEB" w14:textId="77777777" w:rsidR="00295256" w:rsidRPr="000728DB" w:rsidRDefault="00163A6D" w:rsidP="002C7842">
    <w:pPr>
      <w:tabs>
        <w:tab w:val="left" w:pos="360"/>
        <w:tab w:val="left" w:pos="10560"/>
      </w:tabs>
      <w:rPr>
        <w:rFonts w:ascii="Allianz Sans" w:hAnsi="Allianz Sans" w:cs="Arial"/>
        <w:sz w:val="24"/>
        <w:szCs w:val="24"/>
        <w:lang w:val="bg-BG"/>
      </w:rPr>
    </w:pPr>
    <w:r>
      <w:rPr>
        <w:noProof/>
      </w:rPr>
      <mc:AlternateContent>
        <mc:Choice Requires="wps">
          <w:drawing>
            <wp:anchor distT="45720" distB="45720" distL="114300" distR="114300" simplePos="0" relativeHeight="251656704" behindDoc="0" locked="0" layoutInCell="1" allowOverlap="1" wp14:anchorId="7FD8AC55" wp14:editId="07777777">
              <wp:simplePos x="0" y="0"/>
              <wp:positionH relativeFrom="column">
                <wp:posOffset>6098540</wp:posOffset>
              </wp:positionH>
              <wp:positionV relativeFrom="paragraph">
                <wp:posOffset>116205</wp:posOffset>
              </wp:positionV>
              <wp:extent cx="3590925" cy="69659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79CE6C" w14:textId="77777777" w:rsidR="002C7842" w:rsidRPr="002C7842" w:rsidRDefault="002C7842" w:rsidP="002C7842">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14:paraId="6B699379" w14:textId="77777777" w:rsidR="002C7842" w:rsidRPr="002C7842" w:rsidRDefault="002C7842" w:rsidP="002C7842">
                          <w:pPr>
                            <w:tabs>
                              <w:tab w:val="left" w:pos="360"/>
                            </w:tabs>
                            <w:rPr>
                              <w:rFonts w:ascii="Averta PE" w:hAnsi="Averta PE" w:cs="Arial"/>
                              <w:b/>
                              <w:bCs/>
                              <w:color w:val="003781"/>
                              <w:sz w:val="24"/>
                              <w:szCs w:val="24"/>
                              <w:lang w:val="bg-BG"/>
                            </w:rPr>
                          </w:pPr>
                        </w:p>
                        <w:p w14:paraId="3FE9F23F" w14:textId="77777777" w:rsidR="002C7842" w:rsidRPr="002C7842" w:rsidRDefault="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329E9BC7">
            <v:shapetype id="_x0000_t202" coordsize="21600,21600" o:spt="202" path="m,l,21600r21600,l21600,xe">
              <v:stroke joinstyle="miter"/>
              <v:path gradientshapeok="t" o:connecttype="rect"/>
            </v:shapetype>
            <v:shape id="Text Box 2" style="position:absolute;margin-left:480.2pt;margin-top:9.15pt;width:282.75pt;height:54.85pt;z-index:251656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">
              <v:textbox style="mso-fit-shape-to-text:t">
                <w:txbxContent>
                  <w:p w:rsidRPr="002C7842" w:rsidR="002C7842" w:rsidP="002C7842" w:rsidRDefault="002C7842" w14:paraId="56ADD4BC" wp14:textId="77777777">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rsidRPr="002C7842" w:rsidR="002C7842" w:rsidP="002C7842" w:rsidRDefault="002C7842" w14:paraId="1F72F646" wp14:textId="77777777">
                    <w:pPr>
                      <w:tabs>
                        <w:tab w:val="left" w:pos="360"/>
                      </w:tabs>
                      <w:rPr>
                        <w:rFonts w:ascii="Averta PE" w:hAnsi="Averta PE" w:cs="Arial"/>
                        <w:b/>
                        <w:bCs/>
                        <w:color w:val="003781"/>
                        <w:sz w:val="24"/>
                        <w:szCs w:val="24"/>
                        <w:lang w:val="bg-BG"/>
                      </w:rPr>
                    </w:pPr>
                  </w:p>
                  <w:p w:rsidRPr="002C7842" w:rsidR="002C7842" w:rsidRDefault="002C7842" w14:paraId="08CE6F91" wp14:textId="77777777">
                    <w:pPr>
                      <w:rPr>
                        <w:b/>
                        <w:bCs/>
                        <w:color w:val="003781"/>
                        <w:sz w:val="28"/>
                        <w:szCs w:val="28"/>
                        <w:lang w:val="bg-BG"/>
                      </w:rPr>
                    </w:pPr>
                  </w:p>
                </w:txbxContent>
              </v:textbox>
              <w10:wrap type="square"/>
            </v:shape>
          </w:pict>
        </mc:Fallback>
      </mc:AlternateContent>
    </w:r>
    <w:r>
      <w:rPr>
        <w:rFonts w:ascii="Allianz Sans" w:hAnsi="Allianz Sans"/>
        <w:noProof/>
        <w:sz w:val="24"/>
        <w:szCs w:val="24"/>
        <w:lang w:val="bg-BG"/>
      </w:rPr>
      <w:drawing>
        <wp:inline distT="0" distB="0" distL="0" distR="0" wp14:anchorId="07CE0422" wp14:editId="07777777">
          <wp:extent cx="2021205" cy="503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503555"/>
                  </a:xfrm>
                  <a:prstGeom prst="rect">
                    <a:avLst/>
                  </a:prstGeom>
                  <a:noFill/>
                  <a:ln>
                    <a:noFill/>
                  </a:ln>
                </pic:spPr>
              </pic:pic>
            </a:graphicData>
          </a:graphic>
        </wp:inline>
      </w:drawing>
    </w:r>
    <w:r w:rsidR="00295256" w:rsidRPr="000728DB">
      <w:rPr>
        <w:rFonts w:ascii="Allianz Sans" w:hAnsi="Allianz Sans"/>
        <w:sz w:val="24"/>
        <w:szCs w:val="24"/>
        <w:lang w:val="bg-BG"/>
      </w:rPr>
      <w:t xml:space="preserve"> </w:t>
    </w:r>
    <w:r w:rsidR="002C7842">
      <w:rPr>
        <w:rFonts w:ascii="Allianz Sans" w:hAnsi="Allianz Sans"/>
        <w:sz w:val="24"/>
        <w:szCs w:val="24"/>
        <w:lang w:val="bg-BG"/>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13E0" w14:textId="77777777" w:rsidR="003146E1" w:rsidRPr="00F94B93" w:rsidRDefault="00163A6D" w:rsidP="002C7842">
    <w:pPr>
      <w:pStyle w:val="Header"/>
      <w:rPr>
        <w:rFonts w:ascii="Allianz Sans" w:hAnsi="Allianz Sans" w:cs="Arial"/>
        <w:sz w:val="28"/>
        <w:szCs w:val="28"/>
        <w:lang w:val="bg-BG"/>
      </w:rPr>
    </w:pPr>
    <w:r>
      <w:rPr>
        <w:rFonts w:ascii="Allianz Sans" w:hAnsi="Allianz Sans"/>
        <w:noProof/>
        <w:sz w:val="24"/>
        <w:szCs w:val="24"/>
        <w:lang w:val="bg-BG"/>
      </w:rPr>
      <mc:AlternateContent>
        <mc:Choice Requires="wps">
          <w:drawing>
            <wp:anchor distT="45720" distB="45720" distL="114300" distR="114300" simplePos="0" relativeHeight="251658752" behindDoc="0" locked="0" layoutInCell="1" allowOverlap="1" wp14:anchorId="1816E586" wp14:editId="07777777">
              <wp:simplePos x="0" y="0"/>
              <wp:positionH relativeFrom="column">
                <wp:posOffset>5927090</wp:posOffset>
              </wp:positionH>
              <wp:positionV relativeFrom="paragraph">
                <wp:posOffset>163830</wp:posOffset>
              </wp:positionV>
              <wp:extent cx="3590925" cy="6965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696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8451F" w14:textId="77777777" w:rsidR="002C7842" w:rsidRPr="002C7842" w:rsidRDefault="002C7842" w:rsidP="002C7842">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14:paraId="6D98A12B" w14:textId="77777777" w:rsidR="002C7842" w:rsidRPr="002C7842" w:rsidRDefault="002C7842" w:rsidP="002C7842">
                          <w:pPr>
                            <w:tabs>
                              <w:tab w:val="left" w:pos="360"/>
                            </w:tabs>
                            <w:rPr>
                              <w:rFonts w:ascii="Averta PE" w:hAnsi="Averta PE" w:cs="Arial"/>
                              <w:b/>
                              <w:bCs/>
                              <w:color w:val="003781"/>
                              <w:sz w:val="24"/>
                              <w:szCs w:val="24"/>
                              <w:lang w:val="bg-BG"/>
                            </w:rPr>
                          </w:pPr>
                        </w:p>
                        <w:p w14:paraId="2946DB82" w14:textId="77777777" w:rsidR="002C7842" w:rsidRPr="002C7842" w:rsidRDefault="002C7842" w:rsidP="002C7842">
                          <w:pPr>
                            <w:rPr>
                              <w:b/>
                              <w:bCs/>
                              <w:color w:val="003781"/>
                              <w:sz w:val="28"/>
                              <w:szCs w:val="28"/>
                              <w:lang w:val="bg-BG"/>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p14="http://schemas.microsoft.com/office/word/2010/wordml" xmlns:pic="http://schemas.openxmlformats.org/drawingml/2006/picture" xmlns:a14="http://schemas.microsoft.com/office/drawing/2010/main" xmlns:a="http://schemas.openxmlformats.org/drawingml/2006/main">
          <w:pict w14:anchorId="46B8A89D">
            <v:shapetype id="_x0000_t202" coordsize="21600,21600" o:spt="202" path="m,l,21600r21600,l21600,xe">
              <v:stroke joinstyle="miter"/>
              <v:path gradientshapeok="t" o:connecttype="rect"/>
            </v:shapetype>
            <v:shape id="_x0000_s1027" style="position:absolute;margin-left:466.7pt;margin-top:12.9pt;width:282.75pt;height:54.85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">
              <v:textbox style="mso-fit-shape-to-text:t">
                <w:txbxContent>
                  <w:p w:rsidRPr="002C7842" w:rsidR="002C7842" w:rsidP="002C7842" w:rsidRDefault="002C7842" w14:paraId="341AA0FF" wp14:textId="77777777">
                    <w:pPr>
                      <w:pStyle w:val="Header"/>
                      <w:rPr>
                        <w:rFonts w:ascii="Averta PE" w:hAnsi="Averta PE"/>
                        <w:b/>
                        <w:bCs/>
                        <w:color w:val="003781"/>
                        <w:sz w:val="24"/>
                        <w:szCs w:val="24"/>
                        <w:lang w:val="bg-BG"/>
                      </w:rPr>
                    </w:pPr>
                    <w:r w:rsidRPr="002C7842">
                      <w:rPr>
                        <w:rFonts w:ascii="Averta PE" w:hAnsi="Averta PE"/>
                        <w:b/>
                        <w:bCs/>
                        <w:color w:val="003781"/>
                        <w:sz w:val="24"/>
                        <w:szCs w:val="24"/>
                        <w:lang w:val="bg-BG"/>
                      </w:rPr>
                      <w:t>,,Алианц България Холдинг“ АД</w:t>
                    </w:r>
                  </w:p>
                  <w:p w:rsidRPr="002C7842" w:rsidR="002C7842" w:rsidP="002C7842" w:rsidRDefault="002C7842" w14:paraId="5997CC1D" wp14:textId="77777777">
                    <w:pPr>
                      <w:tabs>
                        <w:tab w:val="left" w:pos="360"/>
                      </w:tabs>
                      <w:rPr>
                        <w:rFonts w:ascii="Averta PE" w:hAnsi="Averta PE" w:cs="Arial"/>
                        <w:b/>
                        <w:bCs/>
                        <w:color w:val="003781"/>
                        <w:sz w:val="24"/>
                        <w:szCs w:val="24"/>
                        <w:lang w:val="bg-BG"/>
                      </w:rPr>
                    </w:pPr>
                  </w:p>
                  <w:p w:rsidRPr="002C7842" w:rsidR="002C7842" w:rsidP="002C7842" w:rsidRDefault="002C7842" w14:paraId="110FFD37" wp14:textId="77777777">
                    <w:pPr>
                      <w:rPr>
                        <w:b/>
                        <w:bCs/>
                        <w:color w:val="003781"/>
                        <w:sz w:val="28"/>
                        <w:szCs w:val="28"/>
                        <w:lang w:val="bg-BG"/>
                      </w:rPr>
                    </w:pPr>
                  </w:p>
                </w:txbxContent>
              </v:textbox>
              <w10:wrap type="square"/>
            </v:shape>
          </w:pict>
        </mc:Fallback>
      </mc:AlternateContent>
    </w:r>
    <w:r>
      <w:rPr>
        <w:rFonts w:ascii="Allianz Sans" w:hAnsi="Allianz Sans"/>
        <w:noProof/>
        <w:sz w:val="24"/>
        <w:szCs w:val="24"/>
        <w:lang w:val="bg-BG"/>
      </w:rPr>
      <w:drawing>
        <wp:inline distT="0" distB="0" distL="0" distR="0" wp14:anchorId="732A3C83" wp14:editId="07777777">
          <wp:extent cx="2021205" cy="503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5035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B56A2"/>
    <w:multiLevelType w:val="singleLevel"/>
    <w:tmpl w:val="AB6AAE06"/>
    <w:lvl w:ilvl="0">
      <w:start w:val="1"/>
      <w:numFmt w:val="decimal"/>
      <w:lvlText w:val="%1."/>
      <w:lvlJc w:val="left"/>
      <w:pPr>
        <w:tabs>
          <w:tab w:val="num" w:pos="1080"/>
        </w:tabs>
        <w:ind w:left="1080" w:hanging="360"/>
      </w:pPr>
      <w:rPr>
        <w:rFonts w:hint="default"/>
      </w:rPr>
    </w:lvl>
  </w:abstractNum>
  <w:abstractNum w:abstractNumId="1" w15:restartNumberingAfterBreak="0">
    <w:nsid w:val="1D47564F"/>
    <w:multiLevelType w:val="hybridMultilevel"/>
    <w:tmpl w:val="28849D6A"/>
    <w:lvl w:ilvl="0" w:tplc="0402000F">
      <w:start w:val="1"/>
      <w:numFmt w:val="decimal"/>
      <w:lvlText w:val="%1."/>
      <w:lvlJc w:val="left"/>
      <w:pPr>
        <w:tabs>
          <w:tab w:val="num" w:pos="360"/>
        </w:tabs>
        <w:ind w:left="360" w:hanging="360"/>
      </w:pPr>
      <w:rPr>
        <w:rFonts w:hint="default"/>
        <w:i w:val="0"/>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15:restartNumberingAfterBreak="0">
    <w:nsid w:val="22E1597C"/>
    <w:multiLevelType w:val="singleLevel"/>
    <w:tmpl w:val="8640D068"/>
    <w:lvl w:ilvl="0">
      <w:start w:val="1"/>
      <w:numFmt w:val="decimal"/>
      <w:lvlText w:val="%1."/>
      <w:lvlJc w:val="left"/>
      <w:pPr>
        <w:tabs>
          <w:tab w:val="num" w:pos="1080"/>
        </w:tabs>
        <w:ind w:left="1080" w:hanging="360"/>
      </w:pPr>
      <w:rPr>
        <w:rFonts w:hint="default"/>
      </w:rPr>
    </w:lvl>
  </w:abstractNum>
  <w:abstractNum w:abstractNumId="3" w15:restartNumberingAfterBreak="0">
    <w:nsid w:val="29987459"/>
    <w:multiLevelType w:val="hybridMultilevel"/>
    <w:tmpl w:val="C644B0C0"/>
    <w:lvl w:ilvl="0" w:tplc="0402000F">
      <w:start w:val="1"/>
      <w:numFmt w:val="decimal"/>
      <w:lvlText w:val="%1."/>
      <w:lvlJc w:val="left"/>
      <w:pPr>
        <w:tabs>
          <w:tab w:val="num" w:pos="360"/>
        </w:tabs>
        <w:ind w:left="360" w:hanging="360"/>
      </w:p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4" w15:restartNumberingAfterBreak="0">
    <w:nsid w:val="359F51C3"/>
    <w:multiLevelType w:val="hybridMultilevel"/>
    <w:tmpl w:val="EB1E7CF0"/>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43E36D2"/>
    <w:multiLevelType w:val="hybridMultilevel"/>
    <w:tmpl w:val="A660421E"/>
    <w:lvl w:ilvl="0" w:tplc="04020001">
      <w:start w:val="1"/>
      <w:numFmt w:val="bullet"/>
      <w:lvlText w:val=""/>
      <w:lvlJc w:val="left"/>
      <w:pPr>
        <w:tabs>
          <w:tab w:val="num" w:pos="0"/>
        </w:tabs>
        <w:ind w:left="0" w:hanging="360"/>
      </w:pPr>
      <w:rPr>
        <w:rFonts w:ascii="Symbol" w:hAnsi="Symbol" w:hint="default"/>
      </w:rPr>
    </w:lvl>
    <w:lvl w:ilvl="1" w:tplc="04020003" w:tentative="1">
      <w:start w:val="1"/>
      <w:numFmt w:val="bullet"/>
      <w:lvlText w:val="o"/>
      <w:lvlJc w:val="left"/>
      <w:pPr>
        <w:tabs>
          <w:tab w:val="num" w:pos="720"/>
        </w:tabs>
        <w:ind w:left="720" w:hanging="360"/>
      </w:pPr>
      <w:rPr>
        <w:rFonts w:ascii="Courier New" w:hAnsi="Courier New" w:cs="Courier New" w:hint="default"/>
      </w:rPr>
    </w:lvl>
    <w:lvl w:ilvl="2" w:tplc="04020005" w:tentative="1">
      <w:start w:val="1"/>
      <w:numFmt w:val="bullet"/>
      <w:lvlText w:val=""/>
      <w:lvlJc w:val="left"/>
      <w:pPr>
        <w:tabs>
          <w:tab w:val="num" w:pos="1440"/>
        </w:tabs>
        <w:ind w:left="1440" w:hanging="360"/>
      </w:pPr>
      <w:rPr>
        <w:rFonts w:ascii="Wingdings" w:hAnsi="Wingdings" w:hint="default"/>
      </w:rPr>
    </w:lvl>
    <w:lvl w:ilvl="3" w:tplc="04020001" w:tentative="1">
      <w:start w:val="1"/>
      <w:numFmt w:val="bullet"/>
      <w:lvlText w:val=""/>
      <w:lvlJc w:val="left"/>
      <w:pPr>
        <w:tabs>
          <w:tab w:val="num" w:pos="2160"/>
        </w:tabs>
        <w:ind w:left="2160" w:hanging="360"/>
      </w:pPr>
      <w:rPr>
        <w:rFonts w:ascii="Symbol" w:hAnsi="Symbol" w:hint="default"/>
      </w:rPr>
    </w:lvl>
    <w:lvl w:ilvl="4" w:tplc="04020003" w:tentative="1">
      <w:start w:val="1"/>
      <w:numFmt w:val="bullet"/>
      <w:lvlText w:val="o"/>
      <w:lvlJc w:val="left"/>
      <w:pPr>
        <w:tabs>
          <w:tab w:val="num" w:pos="2880"/>
        </w:tabs>
        <w:ind w:left="2880" w:hanging="360"/>
      </w:pPr>
      <w:rPr>
        <w:rFonts w:ascii="Courier New" w:hAnsi="Courier New" w:cs="Courier New" w:hint="default"/>
      </w:rPr>
    </w:lvl>
    <w:lvl w:ilvl="5" w:tplc="04020005" w:tentative="1">
      <w:start w:val="1"/>
      <w:numFmt w:val="bullet"/>
      <w:lvlText w:val=""/>
      <w:lvlJc w:val="left"/>
      <w:pPr>
        <w:tabs>
          <w:tab w:val="num" w:pos="3600"/>
        </w:tabs>
        <w:ind w:left="3600" w:hanging="360"/>
      </w:pPr>
      <w:rPr>
        <w:rFonts w:ascii="Wingdings" w:hAnsi="Wingdings" w:hint="default"/>
      </w:rPr>
    </w:lvl>
    <w:lvl w:ilvl="6" w:tplc="04020001" w:tentative="1">
      <w:start w:val="1"/>
      <w:numFmt w:val="bullet"/>
      <w:lvlText w:val=""/>
      <w:lvlJc w:val="left"/>
      <w:pPr>
        <w:tabs>
          <w:tab w:val="num" w:pos="4320"/>
        </w:tabs>
        <w:ind w:left="4320" w:hanging="360"/>
      </w:pPr>
      <w:rPr>
        <w:rFonts w:ascii="Symbol" w:hAnsi="Symbol" w:hint="default"/>
      </w:rPr>
    </w:lvl>
    <w:lvl w:ilvl="7" w:tplc="04020003" w:tentative="1">
      <w:start w:val="1"/>
      <w:numFmt w:val="bullet"/>
      <w:lvlText w:val="o"/>
      <w:lvlJc w:val="left"/>
      <w:pPr>
        <w:tabs>
          <w:tab w:val="num" w:pos="5040"/>
        </w:tabs>
        <w:ind w:left="5040" w:hanging="360"/>
      </w:pPr>
      <w:rPr>
        <w:rFonts w:ascii="Courier New" w:hAnsi="Courier New" w:cs="Courier New" w:hint="default"/>
      </w:rPr>
    </w:lvl>
    <w:lvl w:ilvl="8" w:tplc="0402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AE56AF2"/>
    <w:multiLevelType w:val="hybridMultilevel"/>
    <w:tmpl w:val="55DC68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25B22F4"/>
    <w:multiLevelType w:val="hybridMultilevel"/>
    <w:tmpl w:val="58D45936"/>
    <w:lvl w:ilvl="0" w:tplc="D48CA30C">
      <w:start w:val="1"/>
      <w:numFmt w:val="decimal"/>
      <w:lvlText w:val="%1."/>
      <w:lvlJc w:val="left"/>
      <w:pPr>
        <w:tabs>
          <w:tab w:val="num" w:pos="360"/>
        </w:tabs>
        <w:ind w:left="360" w:hanging="360"/>
      </w:pPr>
    </w:lvl>
    <w:lvl w:ilvl="1" w:tplc="B5389B06">
      <w:start w:val="1"/>
      <w:numFmt w:val="decimal"/>
      <w:lvlText w:val="%2."/>
      <w:lvlJc w:val="left"/>
      <w:pPr>
        <w:tabs>
          <w:tab w:val="num" w:pos="1080"/>
        </w:tabs>
        <w:ind w:left="1080" w:hanging="360"/>
      </w:pPr>
    </w:lvl>
    <w:lvl w:ilvl="2" w:tplc="D03872BC">
      <w:start w:val="1"/>
      <w:numFmt w:val="decimal"/>
      <w:lvlText w:val="%3."/>
      <w:lvlJc w:val="left"/>
      <w:pPr>
        <w:tabs>
          <w:tab w:val="num" w:pos="1800"/>
        </w:tabs>
        <w:ind w:left="1800" w:hanging="360"/>
      </w:pPr>
    </w:lvl>
    <w:lvl w:ilvl="3" w:tplc="F2EAACC0" w:tentative="1">
      <w:start w:val="1"/>
      <w:numFmt w:val="decimal"/>
      <w:lvlText w:val="%4."/>
      <w:lvlJc w:val="left"/>
      <w:pPr>
        <w:tabs>
          <w:tab w:val="num" w:pos="2520"/>
        </w:tabs>
        <w:ind w:left="2520" w:hanging="360"/>
      </w:pPr>
    </w:lvl>
    <w:lvl w:ilvl="4" w:tplc="B5306C28" w:tentative="1">
      <w:start w:val="1"/>
      <w:numFmt w:val="decimal"/>
      <w:lvlText w:val="%5."/>
      <w:lvlJc w:val="left"/>
      <w:pPr>
        <w:tabs>
          <w:tab w:val="num" w:pos="3240"/>
        </w:tabs>
        <w:ind w:left="3240" w:hanging="360"/>
      </w:pPr>
    </w:lvl>
    <w:lvl w:ilvl="5" w:tplc="C15EEA4A" w:tentative="1">
      <w:start w:val="1"/>
      <w:numFmt w:val="decimal"/>
      <w:lvlText w:val="%6."/>
      <w:lvlJc w:val="left"/>
      <w:pPr>
        <w:tabs>
          <w:tab w:val="num" w:pos="3960"/>
        </w:tabs>
        <w:ind w:left="3960" w:hanging="360"/>
      </w:pPr>
    </w:lvl>
    <w:lvl w:ilvl="6" w:tplc="D71AA2CC" w:tentative="1">
      <w:start w:val="1"/>
      <w:numFmt w:val="decimal"/>
      <w:lvlText w:val="%7."/>
      <w:lvlJc w:val="left"/>
      <w:pPr>
        <w:tabs>
          <w:tab w:val="num" w:pos="4680"/>
        </w:tabs>
        <w:ind w:left="4680" w:hanging="360"/>
      </w:pPr>
    </w:lvl>
    <w:lvl w:ilvl="7" w:tplc="0E80A3B8" w:tentative="1">
      <w:start w:val="1"/>
      <w:numFmt w:val="decimal"/>
      <w:lvlText w:val="%8."/>
      <w:lvlJc w:val="left"/>
      <w:pPr>
        <w:tabs>
          <w:tab w:val="num" w:pos="5400"/>
        </w:tabs>
        <w:ind w:left="5400" w:hanging="360"/>
      </w:pPr>
    </w:lvl>
    <w:lvl w:ilvl="8" w:tplc="46466DAA" w:tentative="1">
      <w:start w:val="1"/>
      <w:numFmt w:val="decimal"/>
      <w:lvlText w:val="%9."/>
      <w:lvlJc w:val="left"/>
      <w:pPr>
        <w:tabs>
          <w:tab w:val="num" w:pos="6120"/>
        </w:tabs>
        <w:ind w:left="6120" w:hanging="360"/>
      </w:pPr>
    </w:lvl>
  </w:abstractNum>
  <w:abstractNum w:abstractNumId="8" w15:restartNumberingAfterBreak="0">
    <w:nsid w:val="5BB90B6D"/>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C0A4684"/>
    <w:multiLevelType w:val="hybridMultilevel"/>
    <w:tmpl w:val="FDCABF4A"/>
    <w:lvl w:ilvl="0" w:tplc="04020001">
      <w:start w:val="1"/>
      <w:numFmt w:val="bullet"/>
      <w:lvlText w:val=""/>
      <w:lvlJc w:val="left"/>
      <w:pPr>
        <w:tabs>
          <w:tab w:val="num" w:pos="360"/>
        </w:tabs>
        <w:ind w:left="360" w:hanging="360"/>
      </w:pPr>
      <w:rPr>
        <w:rFonts w:ascii="Symbol" w:hAnsi="Symbol" w:hint="default"/>
      </w:r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abstractNum w:abstractNumId="10" w15:restartNumberingAfterBreak="0">
    <w:nsid w:val="5F2B48FB"/>
    <w:multiLevelType w:val="hybridMultilevel"/>
    <w:tmpl w:val="FDD099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9831BBB"/>
    <w:multiLevelType w:val="singleLevel"/>
    <w:tmpl w:val="23EA45AE"/>
    <w:lvl w:ilvl="0">
      <w:start w:val="1"/>
      <w:numFmt w:val="decimal"/>
      <w:lvlText w:val="%1."/>
      <w:lvlJc w:val="left"/>
      <w:pPr>
        <w:tabs>
          <w:tab w:val="num" w:pos="1080"/>
        </w:tabs>
        <w:ind w:left="1080" w:hanging="360"/>
      </w:pPr>
      <w:rPr>
        <w:rFonts w:hint="default"/>
      </w:rPr>
    </w:lvl>
  </w:abstractNum>
  <w:abstractNum w:abstractNumId="12" w15:restartNumberingAfterBreak="0">
    <w:nsid w:val="6FBB1947"/>
    <w:multiLevelType w:val="hybridMultilevel"/>
    <w:tmpl w:val="C43A5FBE"/>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3" w15:restartNumberingAfterBreak="0">
    <w:nsid w:val="6FCD4ABA"/>
    <w:multiLevelType w:val="singleLevel"/>
    <w:tmpl w:val="152C7A46"/>
    <w:lvl w:ilvl="0">
      <w:start w:val="1"/>
      <w:numFmt w:val="decimal"/>
      <w:lvlText w:val="%1."/>
      <w:lvlJc w:val="left"/>
      <w:pPr>
        <w:tabs>
          <w:tab w:val="num" w:pos="1080"/>
        </w:tabs>
        <w:ind w:left="1080" w:hanging="360"/>
      </w:pPr>
      <w:rPr>
        <w:rFonts w:hint="default"/>
      </w:rPr>
    </w:lvl>
  </w:abstractNum>
  <w:abstractNum w:abstractNumId="14" w15:restartNumberingAfterBreak="0">
    <w:nsid w:val="7311235D"/>
    <w:multiLevelType w:val="singleLevel"/>
    <w:tmpl w:val="A440C468"/>
    <w:lvl w:ilvl="0">
      <w:start w:val="1"/>
      <w:numFmt w:val="decimal"/>
      <w:lvlText w:val="%1."/>
      <w:lvlJc w:val="left"/>
      <w:pPr>
        <w:tabs>
          <w:tab w:val="num" w:pos="1080"/>
        </w:tabs>
        <w:ind w:left="1080" w:hanging="360"/>
      </w:pPr>
      <w:rPr>
        <w:rFonts w:hint="default"/>
      </w:rPr>
    </w:lvl>
  </w:abstractNum>
  <w:abstractNum w:abstractNumId="15" w15:restartNumberingAfterBreak="0">
    <w:nsid w:val="73C22999"/>
    <w:multiLevelType w:val="hybridMultilevel"/>
    <w:tmpl w:val="29C824FC"/>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A8933A3"/>
    <w:multiLevelType w:val="hybridMultilevel"/>
    <w:tmpl w:val="6FF0EDA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C3A10F6"/>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7F1F0E61"/>
    <w:multiLevelType w:val="hybridMultilevel"/>
    <w:tmpl w:val="85688738"/>
    <w:lvl w:ilvl="0" w:tplc="FFB8DA02">
      <w:start w:val="1"/>
      <w:numFmt w:val="decimal"/>
      <w:lvlText w:val="%1."/>
      <w:lvlJc w:val="left"/>
      <w:pPr>
        <w:tabs>
          <w:tab w:val="num" w:pos="360"/>
        </w:tabs>
        <w:ind w:left="360" w:hanging="360"/>
      </w:pPr>
    </w:lvl>
    <w:lvl w:ilvl="1" w:tplc="3BEC4624">
      <w:start w:val="1"/>
      <w:numFmt w:val="decimal"/>
      <w:lvlText w:val="%2."/>
      <w:lvlJc w:val="left"/>
      <w:pPr>
        <w:tabs>
          <w:tab w:val="num" w:pos="1080"/>
        </w:tabs>
        <w:ind w:left="1080" w:hanging="360"/>
      </w:pPr>
    </w:lvl>
    <w:lvl w:ilvl="2" w:tplc="645202EA">
      <w:start w:val="1"/>
      <w:numFmt w:val="decimal"/>
      <w:lvlText w:val="%3."/>
      <w:lvlJc w:val="left"/>
      <w:pPr>
        <w:tabs>
          <w:tab w:val="num" w:pos="1800"/>
        </w:tabs>
        <w:ind w:left="1800" w:hanging="360"/>
      </w:pPr>
    </w:lvl>
    <w:lvl w:ilvl="3" w:tplc="11E2786A" w:tentative="1">
      <w:start w:val="1"/>
      <w:numFmt w:val="decimal"/>
      <w:lvlText w:val="%4."/>
      <w:lvlJc w:val="left"/>
      <w:pPr>
        <w:tabs>
          <w:tab w:val="num" w:pos="2520"/>
        </w:tabs>
        <w:ind w:left="2520" w:hanging="360"/>
      </w:pPr>
    </w:lvl>
    <w:lvl w:ilvl="4" w:tplc="D990F5E8" w:tentative="1">
      <w:start w:val="1"/>
      <w:numFmt w:val="decimal"/>
      <w:lvlText w:val="%5."/>
      <w:lvlJc w:val="left"/>
      <w:pPr>
        <w:tabs>
          <w:tab w:val="num" w:pos="3240"/>
        </w:tabs>
        <w:ind w:left="3240" w:hanging="360"/>
      </w:pPr>
    </w:lvl>
    <w:lvl w:ilvl="5" w:tplc="8FFAF836" w:tentative="1">
      <w:start w:val="1"/>
      <w:numFmt w:val="decimal"/>
      <w:lvlText w:val="%6."/>
      <w:lvlJc w:val="left"/>
      <w:pPr>
        <w:tabs>
          <w:tab w:val="num" w:pos="3960"/>
        </w:tabs>
        <w:ind w:left="3960" w:hanging="360"/>
      </w:pPr>
    </w:lvl>
    <w:lvl w:ilvl="6" w:tplc="E7D4432A" w:tentative="1">
      <w:start w:val="1"/>
      <w:numFmt w:val="decimal"/>
      <w:lvlText w:val="%7."/>
      <w:lvlJc w:val="left"/>
      <w:pPr>
        <w:tabs>
          <w:tab w:val="num" w:pos="4680"/>
        </w:tabs>
        <w:ind w:left="4680" w:hanging="360"/>
      </w:pPr>
    </w:lvl>
    <w:lvl w:ilvl="7" w:tplc="F8849F06" w:tentative="1">
      <w:start w:val="1"/>
      <w:numFmt w:val="decimal"/>
      <w:lvlText w:val="%8."/>
      <w:lvlJc w:val="left"/>
      <w:pPr>
        <w:tabs>
          <w:tab w:val="num" w:pos="5400"/>
        </w:tabs>
        <w:ind w:left="5400" w:hanging="360"/>
      </w:pPr>
    </w:lvl>
    <w:lvl w:ilvl="8" w:tplc="45B0E33E" w:tentative="1">
      <w:start w:val="1"/>
      <w:numFmt w:val="decimal"/>
      <w:lvlText w:val="%9."/>
      <w:lvlJc w:val="left"/>
      <w:pPr>
        <w:tabs>
          <w:tab w:val="num" w:pos="6120"/>
        </w:tabs>
        <w:ind w:left="6120" w:hanging="360"/>
      </w:pPr>
    </w:lvl>
  </w:abstractNum>
  <w:num w:numId="1" w16cid:durableId="220291307">
    <w:abstractNumId w:val="8"/>
  </w:num>
  <w:num w:numId="2" w16cid:durableId="1648704294">
    <w:abstractNumId w:val="2"/>
  </w:num>
  <w:num w:numId="3" w16cid:durableId="1596673933">
    <w:abstractNumId w:val="11"/>
  </w:num>
  <w:num w:numId="4" w16cid:durableId="678972717">
    <w:abstractNumId w:val="13"/>
  </w:num>
  <w:num w:numId="5" w16cid:durableId="2023310738">
    <w:abstractNumId w:val="0"/>
  </w:num>
  <w:num w:numId="6" w16cid:durableId="665406097">
    <w:abstractNumId w:val="14"/>
  </w:num>
  <w:num w:numId="7" w16cid:durableId="1696030032">
    <w:abstractNumId w:val="17"/>
  </w:num>
  <w:num w:numId="8" w16cid:durableId="118107547">
    <w:abstractNumId w:val="4"/>
  </w:num>
  <w:num w:numId="9" w16cid:durableId="1464931827">
    <w:abstractNumId w:val="5"/>
  </w:num>
  <w:num w:numId="10" w16cid:durableId="1338775874">
    <w:abstractNumId w:val="16"/>
  </w:num>
  <w:num w:numId="11" w16cid:durableId="900793074">
    <w:abstractNumId w:val="7"/>
  </w:num>
  <w:num w:numId="12" w16cid:durableId="591818469">
    <w:abstractNumId w:val="18"/>
  </w:num>
  <w:num w:numId="13" w16cid:durableId="657660756">
    <w:abstractNumId w:val="9"/>
  </w:num>
  <w:num w:numId="14" w16cid:durableId="202061551">
    <w:abstractNumId w:val="15"/>
  </w:num>
  <w:num w:numId="15" w16cid:durableId="872814317">
    <w:abstractNumId w:val="3"/>
  </w:num>
  <w:num w:numId="16" w16cid:durableId="657997667">
    <w:abstractNumId w:val="1"/>
  </w:num>
  <w:num w:numId="17" w16cid:durableId="19818879">
    <w:abstractNumId w:val="10"/>
  </w:num>
  <w:num w:numId="18" w16cid:durableId="1826969320">
    <w:abstractNumId w:val="12"/>
  </w:num>
  <w:num w:numId="19" w16cid:durableId="1138955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0D"/>
    <w:rsid w:val="00020D59"/>
    <w:rsid w:val="00046D85"/>
    <w:rsid w:val="00065E6E"/>
    <w:rsid w:val="000728DB"/>
    <w:rsid w:val="000C1157"/>
    <w:rsid w:val="000C1FD2"/>
    <w:rsid w:val="000F7385"/>
    <w:rsid w:val="001220D0"/>
    <w:rsid w:val="00162A3A"/>
    <w:rsid w:val="00163A6D"/>
    <w:rsid w:val="00183ADD"/>
    <w:rsid w:val="001A3947"/>
    <w:rsid w:val="001A6C4E"/>
    <w:rsid w:val="001B3874"/>
    <w:rsid w:val="001E50A9"/>
    <w:rsid w:val="001F6031"/>
    <w:rsid w:val="0020348C"/>
    <w:rsid w:val="00231FFD"/>
    <w:rsid w:val="0023668D"/>
    <w:rsid w:val="00250ED6"/>
    <w:rsid w:val="0025675F"/>
    <w:rsid w:val="00264643"/>
    <w:rsid w:val="00286D1E"/>
    <w:rsid w:val="00295256"/>
    <w:rsid w:val="002B0033"/>
    <w:rsid w:val="002C7842"/>
    <w:rsid w:val="002D25CC"/>
    <w:rsid w:val="002D42CA"/>
    <w:rsid w:val="002E124A"/>
    <w:rsid w:val="00301EA0"/>
    <w:rsid w:val="0030397C"/>
    <w:rsid w:val="003146E1"/>
    <w:rsid w:val="00343CB0"/>
    <w:rsid w:val="0035437D"/>
    <w:rsid w:val="00362FD0"/>
    <w:rsid w:val="00396ECB"/>
    <w:rsid w:val="003E3E2E"/>
    <w:rsid w:val="00404889"/>
    <w:rsid w:val="0042253E"/>
    <w:rsid w:val="00431AEE"/>
    <w:rsid w:val="00467CC3"/>
    <w:rsid w:val="004777A4"/>
    <w:rsid w:val="00482570"/>
    <w:rsid w:val="0049548D"/>
    <w:rsid w:val="004B0AC0"/>
    <w:rsid w:val="004B3181"/>
    <w:rsid w:val="004D49A9"/>
    <w:rsid w:val="00553C19"/>
    <w:rsid w:val="00554DB6"/>
    <w:rsid w:val="00572AB4"/>
    <w:rsid w:val="005C34FC"/>
    <w:rsid w:val="005D46D6"/>
    <w:rsid w:val="005E2F8E"/>
    <w:rsid w:val="00631EB0"/>
    <w:rsid w:val="0063797C"/>
    <w:rsid w:val="00646355"/>
    <w:rsid w:val="006951EA"/>
    <w:rsid w:val="006A01B9"/>
    <w:rsid w:val="006D41A6"/>
    <w:rsid w:val="006E55E1"/>
    <w:rsid w:val="006F2605"/>
    <w:rsid w:val="007170FD"/>
    <w:rsid w:val="00721D66"/>
    <w:rsid w:val="00722C4B"/>
    <w:rsid w:val="0073003E"/>
    <w:rsid w:val="00733DB3"/>
    <w:rsid w:val="00744716"/>
    <w:rsid w:val="00745F66"/>
    <w:rsid w:val="00747292"/>
    <w:rsid w:val="007516EE"/>
    <w:rsid w:val="00771800"/>
    <w:rsid w:val="00771BD3"/>
    <w:rsid w:val="007B4EB6"/>
    <w:rsid w:val="007E3BB2"/>
    <w:rsid w:val="00803B03"/>
    <w:rsid w:val="00804C8B"/>
    <w:rsid w:val="00820878"/>
    <w:rsid w:val="0083703D"/>
    <w:rsid w:val="00851E8B"/>
    <w:rsid w:val="0086728D"/>
    <w:rsid w:val="00873E21"/>
    <w:rsid w:val="00876367"/>
    <w:rsid w:val="008866F3"/>
    <w:rsid w:val="008A762B"/>
    <w:rsid w:val="008E4189"/>
    <w:rsid w:val="008E77FF"/>
    <w:rsid w:val="008F3E43"/>
    <w:rsid w:val="0091212A"/>
    <w:rsid w:val="009176A0"/>
    <w:rsid w:val="00933118"/>
    <w:rsid w:val="009526CF"/>
    <w:rsid w:val="009556AE"/>
    <w:rsid w:val="00994E83"/>
    <w:rsid w:val="009A20B9"/>
    <w:rsid w:val="009A3B9B"/>
    <w:rsid w:val="009D42CA"/>
    <w:rsid w:val="009D585C"/>
    <w:rsid w:val="00A03830"/>
    <w:rsid w:val="00A12793"/>
    <w:rsid w:val="00A26DDD"/>
    <w:rsid w:val="00AA6C58"/>
    <w:rsid w:val="00AB150D"/>
    <w:rsid w:val="00AB791A"/>
    <w:rsid w:val="00AF0AA9"/>
    <w:rsid w:val="00B3530D"/>
    <w:rsid w:val="00B61AEA"/>
    <w:rsid w:val="00BC6C6F"/>
    <w:rsid w:val="00BE7F67"/>
    <w:rsid w:val="00BF7013"/>
    <w:rsid w:val="00C10A88"/>
    <w:rsid w:val="00C1216C"/>
    <w:rsid w:val="00C305C6"/>
    <w:rsid w:val="00C338C3"/>
    <w:rsid w:val="00C629EE"/>
    <w:rsid w:val="00C908C2"/>
    <w:rsid w:val="00CA252C"/>
    <w:rsid w:val="00CA7B00"/>
    <w:rsid w:val="00CB3DA3"/>
    <w:rsid w:val="00CC06D5"/>
    <w:rsid w:val="00CF271C"/>
    <w:rsid w:val="00CF72C1"/>
    <w:rsid w:val="00D23E21"/>
    <w:rsid w:val="00D827A8"/>
    <w:rsid w:val="00D852CF"/>
    <w:rsid w:val="00D86759"/>
    <w:rsid w:val="00DD1517"/>
    <w:rsid w:val="00E22BE6"/>
    <w:rsid w:val="00E300F8"/>
    <w:rsid w:val="00E36D8C"/>
    <w:rsid w:val="00E66F1F"/>
    <w:rsid w:val="00E77027"/>
    <w:rsid w:val="00E82B0E"/>
    <w:rsid w:val="00E911EC"/>
    <w:rsid w:val="00E926B8"/>
    <w:rsid w:val="00EA51FE"/>
    <w:rsid w:val="00ED5AE6"/>
    <w:rsid w:val="00F12E62"/>
    <w:rsid w:val="00F2117C"/>
    <w:rsid w:val="00F24558"/>
    <w:rsid w:val="00F2706A"/>
    <w:rsid w:val="00F46CE5"/>
    <w:rsid w:val="00F63017"/>
    <w:rsid w:val="00F777FA"/>
    <w:rsid w:val="00F80864"/>
    <w:rsid w:val="00F94B93"/>
    <w:rsid w:val="00FB149B"/>
    <w:rsid w:val="00FC435A"/>
    <w:rsid w:val="7F9F4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B6B83A5"/>
  <w15:chartTrackingRefBased/>
  <w15:docId w15:val="{286D0EBD-781C-4124-8D88-56539349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bg-BG"/>
    </w:rPr>
  </w:style>
  <w:style w:type="paragraph" w:styleId="Heading1">
    <w:name w:val="heading 1"/>
    <w:basedOn w:val="Normal"/>
    <w:next w:val="Normal"/>
    <w:qFormat/>
    <w:pPr>
      <w:keepNext/>
      <w:jc w:val="both"/>
      <w:outlineLvl w:val="0"/>
    </w:pPr>
    <w:rPr>
      <w:rFonts w:ascii="Arial" w:hAnsi="Arial"/>
      <w:b/>
      <w:sz w:val="24"/>
      <w:lang w:val="bg-BG"/>
    </w:rPr>
  </w:style>
  <w:style w:type="paragraph" w:styleId="Heading2">
    <w:name w:val="heading 2"/>
    <w:basedOn w:val="Normal"/>
    <w:next w:val="Normal"/>
    <w:qFormat/>
    <w:rsid w:val="001F60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Arial" w:hAnsi="Arial"/>
      <w:b/>
      <w:sz w:val="24"/>
      <w:lang w:val="bg-BG"/>
    </w:rPr>
  </w:style>
  <w:style w:type="character" w:styleId="Hyperlink">
    <w:name w:val="Hyperlink"/>
    <w:rsid w:val="00B3530D"/>
    <w:rPr>
      <w:color w:val="0000FF"/>
      <w:u w:val="single"/>
    </w:rPr>
  </w:style>
  <w:style w:type="character" w:styleId="FollowedHyperlink">
    <w:name w:val="FollowedHyperlink"/>
    <w:rsid w:val="00B3530D"/>
    <w:rPr>
      <w:color w:val="800080"/>
      <w:u w:val="single"/>
    </w:rPr>
  </w:style>
  <w:style w:type="character" w:styleId="PageNumber">
    <w:name w:val="page number"/>
    <w:basedOn w:val="DefaultParagraphFont"/>
    <w:rsid w:val="00C10A88"/>
  </w:style>
  <w:style w:type="paragraph" w:styleId="BalloonText">
    <w:name w:val="Balloon Text"/>
    <w:basedOn w:val="Normal"/>
    <w:semiHidden/>
    <w:rsid w:val="00404889"/>
    <w:rPr>
      <w:rFonts w:ascii="Tahoma" w:hAnsi="Tahoma" w:cs="Tahoma"/>
      <w:sz w:val="16"/>
      <w:szCs w:val="16"/>
    </w:rPr>
  </w:style>
  <w:style w:type="table" w:styleId="TableGrid">
    <w:name w:val="Table Grid"/>
    <w:basedOn w:val="TableNormal"/>
    <w:rsid w:val="00D85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170FD"/>
    <w:rPr>
      <w:lang w:val="en-US"/>
    </w:rPr>
  </w:style>
  <w:style w:type="paragraph" w:styleId="ListParagraph">
    <w:name w:val="List Paragraph"/>
    <w:basedOn w:val="Normal"/>
    <w:uiPriority w:val="34"/>
    <w:qFormat/>
    <w:rsid w:val="00C1216C"/>
    <w:pPr>
      <w:ind w:left="720"/>
      <w:contextualSpacing/>
    </w:pPr>
  </w:style>
  <w:style w:type="character" w:customStyle="1" w:styleId="HeaderChar">
    <w:name w:val="Header Char"/>
    <w:link w:val="Header"/>
    <w:rsid w:val="002C7842"/>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08574">
      <w:bodyDiv w:val="1"/>
      <w:marLeft w:val="0"/>
      <w:marRight w:val="0"/>
      <w:marTop w:val="0"/>
      <w:marBottom w:val="0"/>
      <w:divBdr>
        <w:top w:val="none" w:sz="0" w:space="0" w:color="auto"/>
        <w:left w:val="none" w:sz="0" w:space="0" w:color="auto"/>
        <w:bottom w:val="none" w:sz="0" w:space="0" w:color="auto"/>
        <w:right w:val="none" w:sz="0" w:space="0" w:color="auto"/>
      </w:divBdr>
      <w:divsChild>
        <w:div w:id="175509192">
          <w:marLeft w:val="0"/>
          <w:marRight w:val="0"/>
          <w:marTop w:val="0"/>
          <w:marBottom w:val="0"/>
          <w:divBdr>
            <w:top w:val="none" w:sz="0" w:space="0" w:color="auto"/>
            <w:left w:val="none" w:sz="0" w:space="0" w:color="auto"/>
            <w:bottom w:val="none" w:sz="0" w:space="0" w:color="auto"/>
            <w:right w:val="none" w:sz="0" w:space="0" w:color="auto"/>
          </w:divBdr>
          <w:divsChild>
            <w:div w:id="29301085">
              <w:marLeft w:val="0"/>
              <w:marRight w:val="0"/>
              <w:marTop w:val="0"/>
              <w:marBottom w:val="0"/>
              <w:divBdr>
                <w:top w:val="none" w:sz="0" w:space="0" w:color="auto"/>
                <w:left w:val="none" w:sz="0" w:space="0" w:color="auto"/>
                <w:bottom w:val="none" w:sz="0" w:space="0" w:color="auto"/>
                <w:right w:val="none" w:sz="0" w:space="0" w:color="auto"/>
              </w:divBdr>
            </w:div>
            <w:div w:id="370031607">
              <w:marLeft w:val="0"/>
              <w:marRight w:val="0"/>
              <w:marTop w:val="0"/>
              <w:marBottom w:val="0"/>
              <w:divBdr>
                <w:top w:val="none" w:sz="0" w:space="0" w:color="auto"/>
                <w:left w:val="none" w:sz="0" w:space="0" w:color="auto"/>
                <w:bottom w:val="none" w:sz="0" w:space="0" w:color="auto"/>
                <w:right w:val="none" w:sz="0" w:space="0" w:color="auto"/>
              </w:divBdr>
            </w:div>
            <w:div w:id="8383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6846">
      <w:bodyDiv w:val="1"/>
      <w:marLeft w:val="0"/>
      <w:marRight w:val="0"/>
      <w:marTop w:val="0"/>
      <w:marBottom w:val="0"/>
      <w:divBdr>
        <w:top w:val="none" w:sz="0" w:space="0" w:color="auto"/>
        <w:left w:val="none" w:sz="0" w:space="0" w:color="auto"/>
        <w:bottom w:val="none" w:sz="0" w:space="0" w:color="auto"/>
        <w:right w:val="none" w:sz="0" w:space="0" w:color="auto"/>
      </w:divBdr>
      <w:divsChild>
        <w:div w:id="275719329">
          <w:marLeft w:val="0"/>
          <w:marRight w:val="0"/>
          <w:marTop w:val="0"/>
          <w:marBottom w:val="0"/>
          <w:divBdr>
            <w:top w:val="none" w:sz="0" w:space="0" w:color="auto"/>
            <w:left w:val="none" w:sz="0" w:space="0" w:color="auto"/>
            <w:bottom w:val="none" w:sz="0" w:space="0" w:color="auto"/>
            <w:right w:val="none" w:sz="0" w:space="0" w:color="auto"/>
          </w:divBdr>
          <w:divsChild>
            <w:div w:id="42406503">
              <w:marLeft w:val="0"/>
              <w:marRight w:val="0"/>
              <w:marTop w:val="0"/>
              <w:marBottom w:val="0"/>
              <w:divBdr>
                <w:top w:val="none" w:sz="0" w:space="0" w:color="auto"/>
                <w:left w:val="none" w:sz="0" w:space="0" w:color="auto"/>
                <w:bottom w:val="none" w:sz="0" w:space="0" w:color="auto"/>
                <w:right w:val="none" w:sz="0" w:space="0" w:color="auto"/>
              </w:divBdr>
            </w:div>
            <w:div w:id="329261288">
              <w:marLeft w:val="0"/>
              <w:marRight w:val="0"/>
              <w:marTop w:val="0"/>
              <w:marBottom w:val="0"/>
              <w:divBdr>
                <w:top w:val="none" w:sz="0" w:space="0" w:color="auto"/>
                <w:left w:val="none" w:sz="0" w:space="0" w:color="auto"/>
                <w:bottom w:val="none" w:sz="0" w:space="0" w:color="auto"/>
                <w:right w:val="none" w:sz="0" w:space="0" w:color="auto"/>
              </w:divBdr>
            </w:div>
            <w:div w:id="9267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allianz.bg" TargetMode="External"/><Relationship Id="rId1" Type="http://schemas.openxmlformats.org/officeDocument/2006/relationships/hyperlink" Target="http://www.allianz.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79;&#1072;&#1087;&#1086;&#1074;&#1077;&#1076;&#1080;\&#1055;&#1083;&#1072;&#1085;&#1086;&#1074;&#1072;%20&#1087;&#1088;&#1086;&#1074;&#1077;&#1088;&#1082;&#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tract document for retention" ma:contentTypeID="0x010100D45E6E72D8714CC7944D4D047D7ED38D008FC12DCB5800B8459E920E10874B91C7" ma:contentTypeVersion="16" ma:contentTypeDescription="Contract document stored for retention" ma:contentTypeScope="" ma:versionID="02e36b3d6161e53084f8aadba854cf58">
  <xsd:schema xmlns:xsd="http://www.w3.org/2001/XMLSchema" xmlns:xs="http://www.w3.org/2001/XMLSchema" xmlns:p="http://schemas.microsoft.com/office/2006/metadata/properties" xmlns:ns2="916e2bdd-aca2-4dde-911a-b9646fb2a550" xmlns:ns3="e37574d6-a9ce-4dea-b85c-84ca02cb1e5e" targetNamespace="http://schemas.microsoft.com/office/2006/metadata/properties" ma:root="true" ma:fieldsID="fb561f15275f124d3b05975b38e1abd4" ns2:_="" ns3:_="">
    <xsd:import namespace="916e2bdd-aca2-4dde-911a-b9646fb2a550"/>
    <xsd:import namespace="e37574d6-a9ce-4dea-b85c-84ca02cb1e5e"/>
    <xsd:element name="properties">
      <xsd:complexType>
        <xsd:sequence>
          <xsd:element name="documentManagement">
            <xsd:complexType>
              <xsd:all>
                <xsd:element ref="ns2:ContractType"/>
                <xsd:element ref="ns2:ContractStatus"/>
                <xsd:element ref="ns2:ContractManagers" minOccurs="0"/>
                <xsd:element ref="ns2:OutsourcingAgreement" minOccurs="0"/>
                <xsd:element ref="ns2:AlDescription" minOccurs="0"/>
                <xsd:element ref="ns2:ContractDate" minOccurs="0"/>
                <xsd:element ref="ns2:ContractExpirationDate" minOccurs="0"/>
                <xsd:element ref="ns2:MaterialContract" minOccurs="0"/>
                <xsd:element ref="ns2:ExternalContractingParties" minOccurs="0"/>
                <xsd:element ref="ns2:PlaceOfOriginal"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e2bdd-aca2-4dde-911a-b9646fb2a550" elementFormDefault="qualified">
    <xsd:import namespace="http://schemas.microsoft.com/office/2006/documentManagement/types"/>
    <xsd:import namespace="http://schemas.microsoft.com/office/infopath/2007/PartnerControls"/>
    <xsd:element name="ContractType" ma:index="2" ma:displayName="Contract Type" ma:description="Attribute to classify the contract. Please select a value from either Standard contract types or Special contract types." ma:format="Dropdown" ma:internalName="ContractType">
      <xsd:simpleType>
        <xsd:restriction base="dms:Choice">
          <xsd:enumeration value="Standard contract types (please select from below):"/>
          <xsd:enumeration value="-----------------------"/>
          <xsd:enumeration value="Service Agreement, Service Level Agreement"/>
          <xsd:enumeration value="Purchase Agreement (purchases and sales)"/>
          <xsd:enumeration value="Loan Agreement"/>
          <xsd:enumeration value="Confidentiality Agreement"/>
          <xsd:enumeration value="Cooperation Agreement"/>
          <xsd:enumeration value="Letter of Intent, Memorandum of Understanding"/>
          <xsd:enumeration value="Insurance Contract"/>
          <xsd:enumeration value="Guarantee, Comfort Letter, Letter of Credit"/>
          <xsd:enumeration value="Other"/>
          <xsd:enumeration value="-----------------------"/>
          <xsd:enumeration value="Special contract types  (please select from below):"/>
          <xsd:enumeration value="-----------------------"/>
          <xsd:enumeration value="Employment Agreement"/>
          <xsd:enumeration value="Rental or Lease Agreement"/>
          <xsd:enumeration value="License Agreement"/>
          <xsd:enumeration value="Privacy Agreement"/>
          <xsd:enumeration value="Agency Agreement (Tied Agent)"/>
          <xsd:enumeration value="Brokerage Agreement (Broker)"/>
          <xsd:enumeration value="Distribution Agreement"/>
          <xsd:enumeration value="Employer - Works Council/ Trade Union Agreement"/>
          <xsd:enumeration value="Investment or Financing Agreement"/>
          <xsd:enumeration value="Resinsurance Contract"/>
          <xsd:enumeration value="Shareholders' Agreement"/>
          <xsd:enumeration value="Control or Profit Transfer Agreement"/>
          <xsd:enumeration value="Joint Venture Agreement"/>
          <xsd:enumeration value="Trust Agreement"/>
          <xsd:enumeration value="Share or Business Purchase/ Merger Agreement"/>
          <xsd:enumeration value="Contract with a Member of the Board of Management or Supervisory Board"/>
        </xsd:restriction>
      </xsd:simpleType>
    </xsd:element>
    <xsd:element name="ContractStatus" ma:index="3" ma:displayName="Contract Status" ma:default="Draft" ma:description="The status of the contract." ma:format="Dropdown" ma:internalName="ContractStatus" ma:readOnly="false">
      <xsd:simpleType>
        <xsd:restriction base="dms:Choice">
          <xsd:enumeration value="Draft"/>
          <xsd:enumeration value="Active"/>
          <xsd:enumeration value="Terminated"/>
        </xsd:restriction>
      </xsd:simpleType>
    </xsd:element>
    <xsd:element name="ContractManagers" ma:index="4" nillable="true" ma:displayName="Contract Managers" ma:description="Person(s) managing the contract and knowing the details." ma:list="UserInfo" ma:internalName="ContractManage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utsourcingAgreement" ma:index="5" nillable="true" ma:displayName="Outsourcing Agreement" ma:description="If a contract is an outsourcing agreement in the sense of the Group Outsourcing Policy the dossier needs to be marked respectively." ma:format="Dropdown" ma:internalName="OutsourcingAgreement" ma:readOnly="false">
      <xsd:simpleType>
        <xsd:restriction base="dms:Boolean"/>
      </xsd:simpleType>
    </xsd:element>
    <xsd:element name="AlDescription" ma:index="6" nillable="true" ma:displayName="Document Description" ma:description="Enter descriptions or remarks on the matter if required." ma:internalName="AlDescription">
      <xsd:simpleType>
        <xsd:restriction base="dms:Text"/>
      </xsd:simpleType>
    </xsd:element>
    <xsd:element name="ContractDate" ma:index="7" nillable="true" ma:displayName="Contract Date" ma:description="Date when the contract has been closed." ma:format="DateOnly" ma:internalName="ContractDate">
      <xsd:simpleType>
        <xsd:restriction base="dms:DateTime"/>
      </xsd:simpleType>
    </xsd:element>
    <xsd:element name="ContractExpirationDate" ma:index="8" nillable="true" ma:displayName="Contract Expiration Date" ma:description="Date when the contract has been terminated." ma:format="DateOnly" ma:internalName="ContractExpirationDate">
      <xsd:simpleType>
        <xsd:restriction base="dms:DateTime"/>
      </xsd:simpleType>
    </xsd:element>
    <xsd:element name="MaterialContract" ma:index="9" nillable="true" ma:displayName="Material Contract" ma:description="Please indicate if the contract reached a material threshold." ma:format="Dropdown" ma:internalName="MaterialContract">
      <xsd:simpleType>
        <xsd:restriction base="dms:Boolean"/>
      </xsd:simpleType>
    </xsd:element>
    <xsd:element name="ExternalContractingParties" ma:index="10" nillable="true" ma:displayName="External Contracting Parties" ma:description="Name(s) of any external contracting party or parties." ma:internalName="ExternalContractingParties">
      <xsd:simpleType>
        <xsd:restriction base="dms:Text"/>
      </xsd:simpleType>
    </xsd:element>
    <xsd:element name="PlaceOfOriginal" ma:index="11" nillable="true" ma:displayName="Place of Original" ma:description="In case a paper original of the contract must be maintained the location of the original shall be entered here." ma:internalName="PlaceOfOriginal">
      <xsd:simpleType>
        <xsd:restriction base="dms:Text"/>
      </xsd:simpleType>
    </xsd:element>
    <xsd:element name="TaxCatchAll" ma:index="19" nillable="true" ma:displayName="Taxonomy Catch All Column" ma:hidden="true" ma:list="{0ed8faf0-8cce-472b-8da4-91c34b8f5f96}" ma:internalName="TaxCatchAll" ma:showField="CatchAllData" ma:web="916e2bdd-aca2-4dde-911a-b9646fb2a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7574d6-a9ce-4dea-b85c-84ca02cb1e5e" elementFormDefault="qualified">
    <xsd:import namespace="http://schemas.microsoft.com/office/2006/documentManagement/types"/>
    <xsd:import namespace="http://schemas.microsoft.com/office/infopath/2007/PartnerControls"/>
    <xsd:element name="lcf76f155ced4ddcb4097134ff3c332f" ma:index="18"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16e2bdd-aca2-4dde-911a-b9646fb2a550" xsi:nil="true"/>
    <lcf76f155ced4ddcb4097134ff3c332f xmlns="e37574d6-a9ce-4dea-b85c-84ca02cb1e5e" xsi:nil="true"/>
    <ContractExpirationDate xmlns="916e2bdd-aca2-4dde-911a-b9646fb2a550" xsi:nil="true"/>
    <PlaceOfOriginal xmlns="916e2bdd-aca2-4dde-911a-b9646fb2a550" xsi:nil="true"/>
    <OutsourcingAgreement xmlns="916e2bdd-aca2-4dde-911a-b9646fb2a550" xsi:nil="true"/>
    <ContractType xmlns="916e2bdd-aca2-4dde-911a-b9646fb2a550"/>
    <ContractManagers xmlns="916e2bdd-aca2-4dde-911a-b9646fb2a550">
      <UserInfo>
        <DisplayName/>
        <AccountId xsi:nil="true"/>
        <AccountType/>
      </UserInfo>
    </ContractManagers>
    <ExternalContractingParties xmlns="916e2bdd-aca2-4dde-911a-b9646fb2a550" xsi:nil="true"/>
    <AlDescription xmlns="916e2bdd-aca2-4dde-911a-b9646fb2a550" xsi:nil="true"/>
    <ContractStatus xmlns="916e2bdd-aca2-4dde-911a-b9646fb2a550">Draft</ContractStatus>
    <MaterialContract xmlns="916e2bdd-aca2-4dde-911a-b9646fb2a550" xsi:nil="true"/>
    <ContractDate xmlns="916e2bdd-aca2-4dde-911a-b9646fb2a550"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BAA5155-8436-414F-ABC4-2CD8B3734331}">
  <ds:schemaRefs>
    <ds:schemaRef ds:uri="http://schemas.microsoft.com/sharepoint/v3/contenttype/forms"/>
  </ds:schemaRefs>
</ds:datastoreItem>
</file>

<file path=customXml/itemProps2.xml><?xml version="1.0" encoding="utf-8"?>
<ds:datastoreItem xmlns:ds="http://schemas.openxmlformats.org/officeDocument/2006/customXml" ds:itemID="{69D87BB2-6477-4ACA-B688-2431E82F6A79}">
  <ds:schemaRefs>
    <ds:schemaRef ds:uri="http://schemas.microsoft.com/sharepoint/events"/>
  </ds:schemaRefs>
</ds:datastoreItem>
</file>

<file path=customXml/itemProps3.xml><?xml version="1.0" encoding="utf-8"?>
<ds:datastoreItem xmlns:ds="http://schemas.openxmlformats.org/officeDocument/2006/customXml" ds:itemID="{395DBEC7-2807-453F-9BC1-B993C3BFD956}"/>
</file>

<file path=customXml/itemProps4.xml><?xml version="1.0" encoding="utf-8"?>
<ds:datastoreItem xmlns:ds="http://schemas.openxmlformats.org/officeDocument/2006/customXml" ds:itemID="{AE743288-3568-4DA2-9C50-583CD0327ABC}">
  <ds:schemaRefs>
    <ds:schemaRef ds:uri="http://schemas.microsoft.com/office/2006/metadata/properties"/>
    <ds:schemaRef ds:uri="http://schemas.microsoft.com/office/infopath/2007/PartnerControls"/>
    <ds:schemaRef ds:uri="3a859953-db5c-4dd6-8114-7967f1cb9de4"/>
  </ds:schemaRefs>
</ds:datastoreItem>
</file>

<file path=customXml/itemProps5.xml><?xml version="1.0" encoding="utf-8"?>
<ds:datastoreItem xmlns:ds="http://schemas.openxmlformats.org/officeDocument/2006/customXml" ds:itemID="{79C6A339-1586-4835-87ED-7311AF4A21BC}"/>
</file>

<file path=docProps/app.xml><?xml version="1.0" encoding="utf-8"?>
<Properties xmlns="http://schemas.openxmlformats.org/officeDocument/2006/extended-properties" xmlns:vt="http://schemas.openxmlformats.org/officeDocument/2006/docPropsVTypes">
  <Template>Планова проверка.dot</Template>
  <TotalTime>0</TotalTime>
  <Pages>4</Pages>
  <Words>896</Words>
  <Characters>5224</Characters>
  <Application>Microsoft Office Word</Application>
  <DocSecurity>0</DocSecurity>
  <Lines>43</Lines>
  <Paragraphs>12</Paragraphs>
  <ScaleCrop>false</ScaleCrop>
  <Company>CB BULGARIA</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dc:title>
  <dc:subject/>
  <dc:creator>Allianz</dc:creator>
  <cp:keywords/>
  <cp:lastModifiedBy>Georgieva, Nikolaya (ZAD Allianz Bulgaria)</cp:lastModifiedBy>
  <cp:revision>4</cp:revision>
  <cp:lastPrinted>2020-03-24T16:59:00Z</cp:lastPrinted>
  <dcterms:created xsi:type="dcterms:W3CDTF">2022-06-27T12:24:00Z</dcterms:created>
  <dcterms:modified xsi:type="dcterms:W3CDTF">2023-08-02T10:17:00Z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852922210</vt:i4>
  </property>
  <property fmtid="{D5CDD505-2E9C-101B-9397-08002B2CF9AE}" pid="4" name="_EmailSubject">
    <vt:lpwstr>RFP Подновяване на О365 лицензи sales.allianz.bg</vt:lpwstr>
  </property>
  <property fmtid="{D5CDD505-2E9C-101B-9397-08002B2CF9AE}" pid="5" name="_AuthorEmail">
    <vt:lpwstr>izi.seliktar@allianz.bg</vt:lpwstr>
  </property>
  <property fmtid="{D5CDD505-2E9C-101B-9397-08002B2CF9AE}" pid="6" name="_AuthorEmailDisplayName">
    <vt:lpwstr>Seliktar, Izi (POD Allianz Bulgaria AD)</vt:lpwstr>
  </property>
  <property fmtid="{D5CDD505-2E9C-101B-9397-08002B2CF9AE}" pid="7" name="MSIP_Label_ce5f591a-3248-43e9-9b70-1ad50135772d_Enabled">
    <vt:lpwstr>true</vt:lpwstr>
  </property>
  <property fmtid="{D5CDD505-2E9C-101B-9397-08002B2CF9AE}" pid="8" name="MSIP_Label_ce5f591a-3248-43e9-9b70-1ad50135772d_SetDate">
    <vt:lpwstr>2021-09-27T07:33:46Z</vt:lpwstr>
  </property>
  <property fmtid="{D5CDD505-2E9C-101B-9397-08002B2CF9AE}" pid="9" name="MSIP_Label_ce5f591a-3248-43e9-9b70-1ad50135772d_Method">
    <vt:lpwstr>Privileged</vt:lpwstr>
  </property>
  <property fmtid="{D5CDD505-2E9C-101B-9397-08002B2CF9AE}" pid="10" name="MSIP_Label_ce5f591a-3248-43e9-9b70-1ad50135772d_Name">
    <vt:lpwstr>ce5f591a-3248-43e9-9b70-1ad50135772d</vt:lpwstr>
  </property>
  <property fmtid="{D5CDD505-2E9C-101B-9397-08002B2CF9AE}" pid="11" name="MSIP_Label_ce5f591a-3248-43e9-9b70-1ad50135772d_SiteId">
    <vt:lpwstr>6e06e42d-6925-47c6-b9e7-9581c7ca302a</vt:lpwstr>
  </property>
  <property fmtid="{D5CDD505-2E9C-101B-9397-08002B2CF9AE}" pid="12" name="MSIP_Label_ce5f591a-3248-43e9-9b70-1ad50135772d_ActionId">
    <vt:lpwstr>371c10bf-39e5-4879-b818-0ac5690d8306</vt:lpwstr>
  </property>
  <property fmtid="{D5CDD505-2E9C-101B-9397-08002B2CF9AE}" pid="13" name="MSIP_Label_ce5f591a-3248-43e9-9b70-1ad50135772d_ContentBits">
    <vt:lpwstr>0</vt:lpwstr>
  </property>
  <property fmtid="{D5CDD505-2E9C-101B-9397-08002B2CF9AE}" pid="14" name="_PreviousAdHocReviewCycleID">
    <vt:i4>-694610086</vt:i4>
  </property>
  <property fmtid="{D5CDD505-2E9C-101B-9397-08002B2CF9AE}" pid="15" name="ContentTypeId">
    <vt:lpwstr>0x010100D45E6E72D8714CC7944D4D047D7ED38D008FC12DCB5800B8459E920E10874B91C7</vt:lpwstr>
  </property>
  <property fmtid="{D5CDD505-2E9C-101B-9397-08002B2CF9AE}" pid="16" name="Order">
    <vt:r8>36300</vt:r8>
  </property>
  <property fmtid="{D5CDD505-2E9C-101B-9397-08002B2CF9AE}" pid="17" name="xd_Signature">
    <vt:bool>false</vt:bool>
  </property>
  <property fmtid="{D5CDD505-2E9C-101B-9397-08002B2CF9AE}" pid="18" name="xd_ProgID">
    <vt:lpwstr/>
  </property>
  <property fmtid="{D5CDD505-2E9C-101B-9397-08002B2CF9AE}" pid="19" name="DocumentSetDescription">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Document_Class">
    <vt:lpwstr/>
  </property>
  <property fmtid="{D5CDD505-2E9C-101B-9397-08002B2CF9AE}" pid="25" name="_dlc_DocIdItemGuid">
    <vt:lpwstr>1b4a06da-e6cc-4971-8f66-fb99d9ccbb8e</vt:lpwstr>
  </property>
  <property fmtid="{D5CDD505-2E9C-101B-9397-08002B2CF9AE}" pid="27" name="pf51a73ffe7b4c51899b00f9bc6a80d9">
    <vt:lpwstr/>
  </property>
  <property fmtid="{D5CDD505-2E9C-101B-9397-08002B2CF9AE}" pid="28" name="DossierDepartment">
    <vt:lpwstr/>
  </property>
  <property fmtid="{D5CDD505-2E9C-101B-9397-08002B2CF9AE}" pid="29" name="AllianzContractingParties">
    <vt:lpwstr/>
  </property>
  <property fmtid="{D5CDD505-2E9C-101B-9397-08002B2CF9AE}" pid="32" name="ae6fe180df1343d69a265c7b3b269028">
    <vt:lpwstr/>
  </property>
  <property fmtid="{D5CDD505-2E9C-101B-9397-08002B2CF9AE}" pid="33" name="MediaServiceImageTags">
    <vt:lpwstr/>
  </property>
  <property fmtid="{D5CDD505-2E9C-101B-9397-08002B2CF9AE}" pid="34" name="ac45652fb84b4926819e7f6c5e37a801">
    <vt:lpwstr/>
  </property>
  <property fmtid="{D5CDD505-2E9C-101B-9397-08002B2CF9AE}" pid="35" name="ie56cef6b9fd4d63a8939e5e5d226524">
    <vt:lpwstr/>
  </property>
  <property fmtid="{D5CDD505-2E9C-101B-9397-08002B2CF9AE}" pid="36" name="j18dedd2d1dc44b89d4846e851e26a3e">
    <vt:lpwstr/>
  </property>
</Properties>
</file>